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0F63E" w14:textId="44131EE4" w:rsidR="006B6848" w:rsidRPr="00870FC5" w:rsidRDefault="006B6848" w:rsidP="006B6848">
      <w:pPr>
        <w:tabs>
          <w:tab w:val="right" w:pos="10440"/>
          <w:tab w:val="right" w:pos="13323"/>
        </w:tabs>
        <w:spacing w:after="0"/>
        <w:rPr>
          <w:rFonts w:ascii="Arial" w:hAnsi="Arial" w:cs="Arial"/>
          <w:b/>
          <w:sz w:val="24"/>
          <w:szCs w:val="24"/>
          <w:lang w:eastAsia="zh-CN"/>
        </w:rPr>
      </w:pPr>
      <w:r w:rsidRPr="00C90D44">
        <w:rPr>
          <w:rFonts w:ascii="Arial" w:eastAsia="MS Mincho" w:hAnsi="Arial" w:cs="Arial"/>
          <w:b/>
          <w:sz w:val="24"/>
          <w:szCs w:val="24"/>
        </w:rPr>
        <w:t>3GPP TSG-RAN WG4 Meeting #115</w:t>
      </w:r>
      <w:r w:rsidRPr="00377591">
        <w:rPr>
          <w:rFonts w:ascii="Arial" w:eastAsia="MS Mincho" w:hAnsi="Arial" w:cs="Arial"/>
          <w:b/>
          <w:sz w:val="24"/>
          <w:szCs w:val="24"/>
        </w:rPr>
        <w:tab/>
      </w:r>
      <w:bookmarkStart w:id="0" w:name="_GoBack"/>
      <w:r w:rsidRPr="00A83329">
        <w:rPr>
          <w:rFonts w:ascii="Arial" w:eastAsia="MS Mincho" w:hAnsi="Arial" w:cs="Arial"/>
          <w:b/>
          <w:sz w:val="24"/>
          <w:szCs w:val="24"/>
        </w:rPr>
        <w:t>R4-250</w:t>
      </w:r>
      <w:r>
        <w:rPr>
          <w:rFonts w:ascii="Arial" w:eastAsia="MS Mincho" w:hAnsi="Arial" w:cs="Arial"/>
          <w:b/>
          <w:sz w:val="24"/>
          <w:szCs w:val="24"/>
        </w:rPr>
        <w:t>8757</w:t>
      </w:r>
    </w:p>
    <w:p w14:paraId="60337BC4" w14:textId="77777777" w:rsidR="006B6848" w:rsidRPr="00881E60" w:rsidRDefault="006B6848" w:rsidP="006B6848">
      <w:pPr>
        <w:tabs>
          <w:tab w:val="right" w:pos="10440"/>
          <w:tab w:val="right" w:pos="13323"/>
        </w:tabs>
        <w:spacing w:afterLines="100" w:after="240"/>
        <w:rPr>
          <w:rFonts w:ascii="Arial" w:hAnsi="Arial" w:cs="Arial"/>
          <w:b/>
          <w:sz w:val="24"/>
          <w:szCs w:val="24"/>
          <w:lang w:val="en-US" w:eastAsia="zh-CN"/>
        </w:rPr>
      </w:pPr>
      <w:r w:rsidRPr="00C90D44">
        <w:rPr>
          <w:rFonts w:ascii="Arial" w:hAnsi="Arial"/>
          <w:b/>
          <w:sz w:val="24"/>
          <w:szCs w:val="24"/>
          <w:lang w:eastAsia="zh-CN"/>
        </w:rPr>
        <w:t>Malta, MT, 19th – 23rd May, 2025</w:t>
      </w:r>
    </w:p>
    <w:p w14:paraId="1226C057" w14:textId="76A4A133"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on</w:t>
      </w:r>
      <w:r w:rsidR="006B6848">
        <w:rPr>
          <w:rFonts w:ascii="Arial" w:hAnsi="Arial" w:cs="Arial"/>
          <w:sz w:val="22"/>
          <w:lang w:eastAsia="zh-CN"/>
        </w:rPr>
        <w:t xml:space="preserve"> demodulation and CSI requirements for 7MHz</w:t>
      </w:r>
    </w:p>
    <w:bookmarkEnd w:id="0"/>
    <w:p w14:paraId="73AD8CE3" w14:textId="04470F08"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10FFC">
        <w:rPr>
          <w:rFonts w:ascii="Arial" w:hAnsi="Arial" w:cs="Arial"/>
          <w:sz w:val="22"/>
          <w:lang w:eastAsia="zh-CN"/>
        </w:rPr>
        <w:t>7.8.1</w:t>
      </w:r>
    </w:p>
    <w:p w14:paraId="6402E503" w14:textId="6514ACA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310FFC" w:rsidRPr="00310FFC">
        <w:rPr>
          <w:rFonts w:ascii="Arial" w:hAnsi="Arial" w:cs="Arial"/>
          <w:sz w:val="22"/>
        </w:rPr>
        <w:t xml:space="preserve">Huawei, </w:t>
      </w:r>
      <w:proofErr w:type="spellStart"/>
      <w:r w:rsidR="00310FFC" w:rsidRPr="00310FFC">
        <w:rPr>
          <w:rFonts w:ascii="Arial" w:hAnsi="Arial" w:cs="Arial"/>
          <w:sz w:val="22"/>
        </w:rPr>
        <w:t>HiSilicon</w:t>
      </w:r>
      <w:proofErr w:type="spellEnd"/>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2F567083" w14:textId="3974E0F0" w:rsidR="006B6848" w:rsidRDefault="006B6848" w:rsidP="006B6848">
      <w:pPr>
        <w:pStyle w:val="1"/>
        <w:rPr>
          <w:lang w:eastAsia="ja-JP"/>
        </w:rPr>
      </w:pPr>
      <w:r>
        <w:rPr>
          <w:lang w:eastAsia="ja-JP"/>
        </w:rPr>
        <w:t>1: UE demodulation and CSI requirements</w:t>
      </w:r>
    </w:p>
    <w:p w14:paraId="0EDB30F6" w14:textId="4E997744" w:rsidR="00CF6C72" w:rsidRPr="00CF6C72" w:rsidRDefault="00CF6C72" w:rsidP="00CF6C72">
      <w:pPr>
        <w:pStyle w:val="3"/>
        <w:ind w:leftChars="50" w:left="100" w:firstLineChars="50" w:firstLine="120"/>
        <w:rPr>
          <w:rFonts w:hint="eastAsia"/>
          <w:sz w:val="24"/>
          <w:szCs w:val="16"/>
        </w:rPr>
      </w:pPr>
      <w:r>
        <w:rPr>
          <w:sz w:val="24"/>
          <w:szCs w:val="16"/>
        </w:rPr>
        <w:t>1-</w:t>
      </w:r>
      <w:r>
        <w:rPr>
          <w:sz w:val="24"/>
          <w:szCs w:val="16"/>
        </w:rPr>
        <w:t>1</w:t>
      </w:r>
      <w:r>
        <w:rPr>
          <w:sz w:val="24"/>
          <w:szCs w:val="16"/>
        </w:rPr>
        <w:t xml:space="preserve"> </w:t>
      </w:r>
      <w:r>
        <w:rPr>
          <w:sz w:val="24"/>
          <w:szCs w:val="16"/>
        </w:rPr>
        <w:t xml:space="preserve">PDSCH </w:t>
      </w:r>
      <w:r>
        <w:rPr>
          <w:sz w:val="24"/>
          <w:szCs w:val="16"/>
        </w:rPr>
        <w:t>requirements</w:t>
      </w:r>
    </w:p>
    <w:p w14:paraId="0DB8F4C7" w14:textId="1A1C3E1A" w:rsidR="006B6848" w:rsidRDefault="006B6848" w:rsidP="006B6848">
      <w:pPr>
        <w:rPr>
          <w:b/>
          <w:u w:val="single"/>
          <w:lang w:eastAsia="ko-KR"/>
        </w:rPr>
      </w:pPr>
      <w:r>
        <w:rPr>
          <w:b/>
          <w:u w:val="single"/>
          <w:lang w:eastAsia="ko-KR"/>
        </w:rPr>
        <w:t xml:space="preserve">Whether to define PDSCH single carrier requirements for 7MHz bandwidth </w:t>
      </w:r>
    </w:p>
    <w:p w14:paraId="6E587249" w14:textId="6C69E918" w:rsidR="006B6848" w:rsidRPr="00310FFC" w:rsidRDefault="00310FFC" w:rsidP="006B6848">
      <w:pPr>
        <w:spacing w:after="120"/>
        <w:rPr>
          <w:szCs w:val="24"/>
          <w:lang w:eastAsia="zh-CN"/>
        </w:rPr>
      </w:pPr>
      <w:r w:rsidRPr="00310FFC">
        <w:rPr>
          <w:szCs w:val="24"/>
          <w:lang w:eastAsia="zh-CN"/>
        </w:rPr>
        <w:t>A</w:t>
      </w:r>
      <w:r w:rsidR="006B6848" w:rsidRPr="00310FFC">
        <w:rPr>
          <w:szCs w:val="24"/>
          <w:lang w:eastAsia="zh-CN"/>
        </w:rPr>
        <w:t>greements:</w:t>
      </w:r>
    </w:p>
    <w:p w14:paraId="52254DAF" w14:textId="77777777" w:rsidR="006B6848" w:rsidRDefault="006B6848" w:rsidP="00CF6C72">
      <w:pPr>
        <w:pStyle w:val="af0"/>
        <w:numPr>
          <w:ilvl w:val="0"/>
          <w:numId w:val="34"/>
        </w:numPr>
        <w:ind w:firstLineChars="0"/>
        <w:rPr>
          <w:szCs w:val="24"/>
          <w:lang w:eastAsia="zh-CN"/>
        </w:rPr>
      </w:pPr>
      <w:r w:rsidRPr="00310FFC">
        <w:rPr>
          <w:rFonts w:hint="eastAsia"/>
          <w:szCs w:val="24"/>
          <w:lang w:eastAsia="zh-CN"/>
        </w:rPr>
        <w:t>D</w:t>
      </w:r>
      <w:r w:rsidRPr="00310FFC">
        <w:rPr>
          <w:szCs w:val="24"/>
          <w:lang w:eastAsia="zh-CN"/>
        </w:rPr>
        <w:t xml:space="preserve">on’t define 7MHz for PDSCH </w:t>
      </w:r>
      <w:r w:rsidRPr="00CF6C72">
        <w:rPr>
          <w:lang w:eastAsia="zh-CN"/>
        </w:rPr>
        <w:t>requirements</w:t>
      </w:r>
      <w:r w:rsidRPr="00310FFC">
        <w:rPr>
          <w:szCs w:val="24"/>
          <w:lang w:eastAsia="zh-CN"/>
        </w:rPr>
        <w:t xml:space="preserve"> for single carrier</w:t>
      </w:r>
      <w:r>
        <w:rPr>
          <w:szCs w:val="24"/>
          <w:lang w:eastAsia="zh-CN"/>
        </w:rPr>
        <w:t xml:space="preserve"> </w:t>
      </w:r>
    </w:p>
    <w:p w14:paraId="7C221374" w14:textId="77777777" w:rsidR="006B6848" w:rsidRPr="00BA4E6B" w:rsidRDefault="006B6848" w:rsidP="006B6848">
      <w:pPr>
        <w:spacing w:after="120"/>
        <w:rPr>
          <w:szCs w:val="24"/>
          <w:lang w:eastAsia="zh-CN"/>
        </w:rPr>
      </w:pPr>
    </w:p>
    <w:p w14:paraId="42514406" w14:textId="48872AC2" w:rsidR="006B6848" w:rsidRDefault="006B6848" w:rsidP="006B6848">
      <w:pPr>
        <w:rPr>
          <w:b/>
          <w:u w:val="single"/>
          <w:lang w:eastAsia="ko-KR"/>
        </w:rPr>
      </w:pPr>
      <w:r>
        <w:rPr>
          <w:b/>
          <w:u w:val="single"/>
          <w:lang w:eastAsia="ko-KR"/>
        </w:rPr>
        <w:t xml:space="preserve">Whether to define PDSCH CA </w:t>
      </w:r>
      <w:proofErr w:type="spellStart"/>
      <w:r>
        <w:rPr>
          <w:b/>
          <w:u w:val="single"/>
          <w:lang w:eastAsia="ko-KR"/>
        </w:rPr>
        <w:t>requirments</w:t>
      </w:r>
      <w:proofErr w:type="spellEnd"/>
      <w:r>
        <w:rPr>
          <w:b/>
          <w:u w:val="single"/>
          <w:lang w:eastAsia="ko-KR"/>
        </w:rPr>
        <w:t xml:space="preserve"> for 7MHz bandwidth </w:t>
      </w:r>
    </w:p>
    <w:p w14:paraId="4CCE24E6" w14:textId="592037EB" w:rsidR="006B6848" w:rsidRPr="00310FFC" w:rsidRDefault="00310FFC" w:rsidP="006B6848">
      <w:pPr>
        <w:rPr>
          <w:lang w:eastAsia="zh-CN"/>
        </w:rPr>
      </w:pPr>
      <w:r w:rsidRPr="00310FFC">
        <w:rPr>
          <w:lang w:eastAsia="zh-CN"/>
        </w:rPr>
        <w:t>A</w:t>
      </w:r>
      <w:r w:rsidR="006B6848" w:rsidRPr="00310FFC">
        <w:rPr>
          <w:lang w:eastAsia="zh-CN"/>
        </w:rPr>
        <w:t>greements:</w:t>
      </w:r>
    </w:p>
    <w:p w14:paraId="1B6A585C" w14:textId="1CDBBA47" w:rsidR="006B6848" w:rsidRPr="00310FFC" w:rsidRDefault="006B6848" w:rsidP="00310FFC">
      <w:pPr>
        <w:pStyle w:val="af0"/>
        <w:numPr>
          <w:ilvl w:val="0"/>
          <w:numId w:val="34"/>
        </w:numPr>
        <w:ind w:firstLineChars="0"/>
        <w:rPr>
          <w:lang w:eastAsia="zh-CN"/>
        </w:rPr>
      </w:pPr>
      <w:r w:rsidRPr="00310FFC">
        <w:rPr>
          <w:rFonts w:hint="eastAsia"/>
          <w:lang w:eastAsia="zh-CN"/>
        </w:rPr>
        <w:t>D</w:t>
      </w:r>
      <w:r w:rsidRPr="00310FFC">
        <w:rPr>
          <w:lang w:eastAsia="zh-CN"/>
        </w:rPr>
        <w:t>efine normal PDSCH type A CA requirements for 7MHz</w:t>
      </w:r>
    </w:p>
    <w:p w14:paraId="3486006C" w14:textId="25C67820" w:rsidR="00310FFC" w:rsidRPr="00310FFC" w:rsidRDefault="00310FFC" w:rsidP="00310FFC">
      <w:pPr>
        <w:pStyle w:val="af0"/>
        <w:numPr>
          <w:ilvl w:val="0"/>
          <w:numId w:val="34"/>
        </w:numPr>
        <w:ind w:firstLineChars="0"/>
        <w:rPr>
          <w:rFonts w:eastAsiaTheme="minorEastAsia" w:hint="eastAsia"/>
          <w:lang w:eastAsia="zh-CN"/>
        </w:rPr>
      </w:pPr>
      <w:r w:rsidRPr="00310FFC">
        <w:rPr>
          <w:rFonts w:eastAsiaTheme="minorEastAsia" w:hint="eastAsia"/>
          <w:lang w:eastAsia="zh-CN"/>
        </w:rPr>
        <w:t>N</w:t>
      </w:r>
      <w:r w:rsidRPr="00310FFC">
        <w:rPr>
          <w:rFonts w:eastAsiaTheme="minorEastAsia"/>
          <w:lang w:eastAsia="zh-CN"/>
        </w:rPr>
        <w:t>ot to consider HST-SFN and HST-DPS scenario.</w:t>
      </w:r>
    </w:p>
    <w:p w14:paraId="59CC7BDD" w14:textId="6386073A" w:rsidR="006B6848" w:rsidRDefault="006B6848" w:rsidP="00310FFC">
      <w:pPr>
        <w:pStyle w:val="af0"/>
        <w:numPr>
          <w:ilvl w:val="0"/>
          <w:numId w:val="34"/>
        </w:numPr>
        <w:ind w:firstLineChars="0"/>
        <w:rPr>
          <w:lang w:eastAsia="zh-CN"/>
        </w:rPr>
      </w:pPr>
      <w:r w:rsidRPr="00310FFC">
        <w:rPr>
          <w:lang w:eastAsia="zh-CN"/>
        </w:rPr>
        <w:t xml:space="preserve">Interested companies are welcome to bring results for </w:t>
      </w:r>
      <w:r w:rsidR="00310FFC" w:rsidRPr="00310FFC">
        <w:rPr>
          <w:lang w:eastAsia="zh-CN"/>
        </w:rPr>
        <w:t>7</w:t>
      </w:r>
      <w:r w:rsidRPr="00310FFC">
        <w:rPr>
          <w:lang w:eastAsia="zh-CN"/>
        </w:rPr>
        <w:t>MHz</w:t>
      </w:r>
      <w:r w:rsidR="00310FFC">
        <w:rPr>
          <w:lang w:eastAsia="zh-CN"/>
        </w:rPr>
        <w:t xml:space="preserve">. </w:t>
      </w:r>
    </w:p>
    <w:p w14:paraId="27D02B6A" w14:textId="4B8602FF" w:rsidR="00310FFC" w:rsidRPr="00310FFC" w:rsidRDefault="00310FFC" w:rsidP="00310FFC">
      <w:pPr>
        <w:pStyle w:val="af0"/>
        <w:numPr>
          <w:ilvl w:val="0"/>
          <w:numId w:val="34"/>
        </w:numPr>
        <w:ind w:firstLineChars="0"/>
        <w:rPr>
          <w:rFonts w:hint="eastAsia"/>
          <w:lang w:eastAsia="ko-KR"/>
        </w:rPr>
      </w:pPr>
      <w:r w:rsidRPr="00310FFC">
        <w:rPr>
          <w:lang w:eastAsia="ko-KR"/>
        </w:rPr>
        <w:t>FFS how to define requir</w:t>
      </w:r>
      <w:r>
        <w:rPr>
          <w:lang w:eastAsia="ko-KR"/>
        </w:rPr>
        <w:t>e</w:t>
      </w:r>
      <w:r w:rsidRPr="00310FFC">
        <w:rPr>
          <w:lang w:eastAsia="ko-KR"/>
        </w:rPr>
        <w:t>ments:</w:t>
      </w:r>
    </w:p>
    <w:p w14:paraId="743236B9" w14:textId="419E02FA" w:rsidR="00310FFC" w:rsidRPr="00310FFC" w:rsidRDefault="00310FFC" w:rsidP="00310FFC">
      <w:pPr>
        <w:pStyle w:val="af0"/>
        <w:numPr>
          <w:ilvl w:val="1"/>
          <w:numId w:val="35"/>
        </w:numPr>
        <w:ind w:firstLineChars="0"/>
        <w:rPr>
          <w:rFonts w:eastAsiaTheme="minorEastAsia"/>
          <w:lang w:eastAsia="zh-CN"/>
        </w:rPr>
      </w:pPr>
      <w:r w:rsidRPr="00310FFC">
        <w:rPr>
          <w:rFonts w:eastAsiaTheme="minorEastAsia" w:hint="eastAsia"/>
          <w:lang w:eastAsia="zh-CN"/>
        </w:rPr>
        <w:t>O</w:t>
      </w:r>
      <w:r w:rsidRPr="00310FFC">
        <w:rPr>
          <w:rFonts w:eastAsiaTheme="minorEastAsia"/>
          <w:lang w:eastAsia="zh-CN"/>
        </w:rPr>
        <w:t>ption 1: Define new requirements for 7MHz CC based on the simulations</w:t>
      </w:r>
    </w:p>
    <w:p w14:paraId="163D37DA" w14:textId="7B2DB7F0" w:rsidR="00310FFC" w:rsidRPr="00310FFC" w:rsidRDefault="00310FFC" w:rsidP="00310FFC">
      <w:pPr>
        <w:pStyle w:val="af0"/>
        <w:numPr>
          <w:ilvl w:val="1"/>
          <w:numId w:val="35"/>
        </w:numPr>
        <w:ind w:firstLineChars="0"/>
        <w:rPr>
          <w:rFonts w:eastAsiaTheme="minorEastAsia" w:hint="eastAsia"/>
          <w:lang w:eastAsia="zh-CN"/>
        </w:rPr>
      </w:pPr>
      <w:r w:rsidRPr="00310FFC">
        <w:rPr>
          <w:rFonts w:eastAsiaTheme="minorEastAsia" w:hint="eastAsia"/>
          <w:lang w:eastAsia="zh-CN"/>
        </w:rPr>
        <w:t>O</w:t>
      </w:r>
      <w:r w:rsidRPr="00310FFC">
        <w:rPr>
          <w:rFonts w:eastAsiaTheme="minorEastAsia"/>
          <w:lang w:eastAsia="zh-CN"/>
        </w:rPr>
        <w:t>ption 2: Reuse existing 5MHz/10MHz requirements</w:t>
      </w:r>
    </w:p>
    <w:p w14:paraId="643EF9FE" w14:textId="77777777" w:rsidR="006B6848" w:rsidRPr="00310FFC" w:rsidRDefault="006B6848" w:rsidP="006B6848">
      <w:pPr>
        <w:spacing w:after="120"/>
        <w:rPr>
          <w:rFonts w:eastAsiaTheme="minorEastAsia" w:hint="eastAsia"/>
          <w:szCs w:val="24"/>
          <w:lang w:eastAsia="zh-CN"/>
        </w:rPr>
      </w:pPr>
    </w:p>
    <w:p w14:paraId="0A699579" w14:textId="048040FA" w:rsidR="006B6848" w:rsidRDefault="00310FFC" w:rsidP="006B6848">
      <w:pPr>
        <w:rPr>
          <w:b/>
          <w:u w:val="single"/>
          <w:lang w:eastAsia="ko-KR"/>
        </w:rPr>
      </w:pPr>
      <w:r>
        <w:rPr>
          <w:b/>
          <w:u w:val="single"/>
          <w:lang w:eastAsia="ko-KR"/>
        </w:rPr>
        <w:t>Simulation assumptions</w:t>
      </w:r>
      <w:r w:rsidR="006B6848">
        <w:rPr>
          <w:b/>
          <w:u w:val="single"/>
          <w:lang w:eastAsia="ko-KR"/>
        </w:rPr>
        <w:t xml:space="preserve"> for 7MHz CC for CA requirements </w:t>
      </w:r>
    </w:p>
    <w:p w14:paraId="0F97EA86" w14:textId="39045B90" w:rsidR="006B6848" w:rsidRPr="00310FFC" w:rsidRDefault="00310FFC" w:rsidP="00310FFC">
      <w:pPr>
        <w:rPr>
          <w:lang w:eastAsia="zh-CN"/>
        </w:rPr>
      </w:pPr>
      <w:r w:rsidRPr="00310FFC">
        <w:rPr>
          <w:lang w:eastAsia="zh-CN"/>
        </w:rPr>
        <w:t>Agreements:</w:t>
      </w:r>
    </w:p>
    <w:p w14:paraId="4F2A3869" w14:textId="77777777" w:rsidR="006B6848" w:rsidRPr="00CF6C72" w:rsidRDefault="006B6848" w:rsidP="00CF6C72">
      <w:pPr>
        <w:pStyle w:val="af0"/>
        <w:numPr>
          <w:ilvl w:val="0"/>
          <w:numId w:val="34"/>
        </w:numPr>
        <w:ind w:firstLineChars="0"/>
        <w:rPr>
          <w:lang w:eastAsia="zh-CN"/>
        </w:rPr>
      </w:pPr>
      <w:r w:rsidRPr="00CF6C72">
        <w:rPr>
          <w:lang w:eastAsia="zh-CN"/>
        </w:rPr>
        <w:t>Duplex mode: Only FDD</w:t>
      </w:r>
    </w:p>
    <w:p w14:paraId="21C2F388" w14:textId="4A2AE296" w:rsidR="006B6848" w:rsidRPr="00CF6C72" w:rsidRDefault="006B6848" w:rsidP="00CF6C72">
      <w:pPr>
        <w:pStyle w:val="af0"/>
        <w:numPr>
          <w:ilvl w:val="0"/>
          <w:numId w:val="34"/>
        </w:numPr>
        <w:ind w:firstLineChars="0"/>
        <w:rPr>
          <w:lang w:eastAsia="zh-CN"/>
        </w:rPr>
      </w:pPr>
      <w:r w:rsidRPr="00CF6C72">
        <w:rPr>
          <w:lang w:eastAsia="zh-CN"/>
        </w:rPr>
        <w:t>Bandwidth/SCS: 7MHz/15kHz</w:t>
      </w:r>
    </w:p>
    <w:p w14:paraId="6A438050" w14:textId="7BB63832" w:rsidR="00310FFC" w:rsidRPr="00CF6C72" w:rsidRDefault="00310FFC" w:rsidP="00CF6C72">
      <w:pPr>
        <w:pStyle w:val="af0"/>
        <w:numPr>
          <w:ilvl w:val="0"/>
          <w:numId w:val="34"/>
        </w:numPr>
        <w:ind w:firstLineChars="0"/>
        <w:rPr>
          <w:lang w:eastAsia="zh-CN"/>
        </w:rPr>
      </w:pPr>
      <w:r w:rsidRPr="00CF6C72">
        <w:rPr>
          <w:rFonts w:hint="eastAsia"/>
          <w:lang w:eastAsia="zh-CN"/>
        </w:rPr>
        <w:t>N</w:t>
      </w:r>
      <w:r w:rsidRPr="00CF6C72">
        <w:rPr>
          <w:lang w:eastAsia="zh-CN"/>
        </w:rPr>
        <w:t>umber of RB for CORESET:30</w:t>
      </w:r>
    </w:p>
    <w:p w14:paraId="4F0564A6" w14:textId="09796DFF" w:rsidR="006B6848" w:rsidRPr="00CF6C72" w:rsidRDefault="006B6848" w:rsidP="00CF6C72">
      <w:pPr>
        <w:pStyle w:val="af0"/>
        <w:numPr>
          <w:ilvl w:val="0"/>
          <w:numId w:val="34"/>
        </w:numPr>
        <w:ind w:firstLineChars="0"/>
        <w:rPr>
          <w:lang w:eastAsia="zh-CN"/>
        </w:rPr>
      </w:pPr>
      <w:r w:rsidRPr="00CF6C72">
        <w:rPr>
          <w:lang w:eastAsia="zh-CN"/>
        </w:rPr>
        <w:t>Number of RB: 35PRBs</w:t>
      </w:r>
    </w:p>
    <w:p w14:paraId="127D989F" w14:textId="717F33FB" w:rsidR="00310FFC" w:rsidRPr="00CF6C72" w:rsidRDefault="00310FFC" w:rsidP="00CF6C72">
      <w:pPr>
        <w:pStyle w:val="af0"/>
        <w:numPr>
          <w:ilvl w:val="0"/>
          <w:numId w:val="34"/>
        </w:numPr>
        <w:ind w:firstLineChars="0"/>
        <w:rPr>
          <w:lang w:eastAsia="zh-CN"/>
        </w:rPr>
      </w:pPr>
      <w:r w:rsidRPr="00CF6C72">
        <w:rPr>
          <w:lang w:eastAsia="zh-CN"/>
        </w:rPr>
        <w:t>MCS: 13</w:t>
      </w:r>
    </w:p>
    <w:p w14:paraId="1CF30FA5" w14:textId="77777777" w:rsidR="006B6848" w:rsidRPr="00CF6C72" w:rsidRDefault="006B6848" w:rsidP="00CF6C72">
      <w:pPr>
        <w:pStyle w:val="af0"/>
        <w:numPr>
          <w:ilvl w:val="0"/>
          <w:numId w:val="34"/>
        </w:numPr>
        <w:ind w:firstLineChars="0"/>
        <w:rPr>
          <w:lang w:eastAsia="zh-CN"/>
        </w:rPr>
      </w:pPr>
      <w:r w:rsidRPr="00CF6C72">
        <w:rPr>
          <w:lang w:eastAsia="zh-CN"/>
        </w:rPr>
        <w:t>Rank: Rank2</w:t>
      </w:r>
    </w:p>
    <w:p w14:paraId="33ABF087" w14:textId="77777777" w:rsidR="006B6848" w:rsidRPr="00CF6C72" w:rsidRDefault="006B6848" w:rsidP="00CF6C72">
      <w:pPr>
        <w:pStyle w:val="af0"/>
        <w:numPr>
          <w:ilvl w:val="0"/>
          <w:numId w:val="34"/>
        </w:numPr>
        <w:ind w:firstLineChars="0"/>
        <w:rPr>
          <w:lang w:eastAsia="zh-CN"/>
        </w:rPr>
      </w:pPr>
      <w:r w:rsidRPr="00CF6C72">
        <w:rPr>
          <w:lang w:eastAsia="zh-CN"/>
        </w:rPr>
        <w:t>MCS: 16QAM,0.48</w:t>
      </w:r>
    </w:p>
    <w:p w14:paraId="66373EBC" w14:textId="77777777" w:rsidR="006B6848" w:rsidRPr="00CF6C72" w:rsidRDefault="006B6848" w:rsidP="00CF6C72">
      <w:pPr>
        <w:pStyle w:val="af0"/>
        <w:numPr>
          <w:ilvl w:val="0"/>
          <w:numId w:val="34"/>
        </w:numPr>
        <w:ind w:firstLineChars="0"/>
        <w:rPr>
          <w:lang w:eastAsia="zh-CN"/>
        </w:rPr>
      </w:pPr>
      <w:r w:rsidRPr="00CF6C72">
        <w:rPr>
          <w:lang w:eastAsia="zh-CN"/>
        </w:rPr>
        <w:t>Propagation conditions: TDLA30-10</w:t>
      </w:r>
    </w:p>
    <w:p w14:paraId="706EAE60" w14:textId="77777777" w:rsidR="006B6848" w:rsidRPr="00CF6C72" w:rsidRDefault="006B6848" w:rsidP="00CF6C72">
      <w:pPr>
        <w:pStyle w:val="af0"/>
        <w:numPr>
          <w:ilvl w:val="0"/>
          <w:numId w:val="34"/>
        </w:numPr>
        <w:ind w:firstLineChars="0"/>
        <w:rPr>
          <w:lang w:eastAsia="zh-CN"/>
        </w:rPr>
      </w:pPr>
      <w:r w:rsidRPr="00CF6C72">
        <w:rPr>
          <w:lang w:eastAsia="zh-CN"/>
        </w:rPr>
        <w:t>Antenna configuration: 2T2R, 2T4R ULA Low</w:t>
      </w:r>
    </w:p>
    <w:p w14:paraId="61249148" w14:textId="48911784" w:rsidR="006B6848" w:rsidRPr="00CF6C72" w:rsidRDefault="006B6848" w:rsidP="00CF6C72">
      <w:pPr>
        <w:pStyle w:val="af0"/>
        <w:numPr>
          <w:ilvl w:val="0"/>
          <w:numId w:val="34"/>
        </w:numPr>
        <w:ind w:firstLineChars="0"/>
        <w:rPr>
          <w:lang w:eastAsia="zh-CN"/>
        </w:rPr>
      </w:pPr>
      <w:r w:rsidRPr="00CF6C72">
        <w:rPr>
          <w:lang w:eastAsia="zh-CN"/>
        </w:rPr>
        <w:t>Other parameters: Reuse Table 5.2.1</w:t>
      </w:r>
      <w:r w:rsidR="00310FFC" w:rsidRPr="00CF6C72">
        <w:rPr>
          <w:lang w:eastAsia="zh-CN"/>
        </w:rPr>
        <w:t xml:space="preserve"> in TS 38.101-4</w:t>
      </w:r>
    </w:p>
    <w:p w14:paraId="2C3D4640" w14:textId="77777777" w:rsidR="006B6848" w:rsidRDefault="006B6848" w:rsidP="006B6848">
      <w:pPr>
        <w:rPr>
          <w:b/>
          <w:u w:val="single"/>
          <w:lang w:eastAsia="ko-KR"/>
        </w:rPr>
      </w:pPr>
    </w:p>
    <w:p w14:paraId="45BCDDE4" w14:textId="47496AE5" w:rsidR="006B6848" w:rsidRDefault="006B6848" w:rsidP="006B6848">
      <w:pPr>
        <w:rPr>
          <w:b/>
          <w:u w:val="single"/>
          <w:lang w:eastAsia="ko-KR"/>
        </w:rPr>
      </w:pPr>
      <w:r>
        <w:rPr>
          <w:b/>
          <w:u w:val="single"/>
          <w:lang w:eastAsia="ko-KR"/>
        </w:rPr>
        <w:t>SDR requirements</w:t>
      </w:r>
    </w:p>
    <w:p w14:paraId="3E98792F" w14:textId="50108310" w:rsidR="006B6848" w:rsidRPr="00CF6C72" w:rsidRDefault="00CF6C72" w:rsidP="006B6848">
      <w:pPr>
        <w:rPr>
          <w:color w:val="000000" w:themeColor="text1"/>
          <w:lang w:val="en-US" w:eastAsia="zh-CN"/>
        </w:rPr>
      </w:pPr>
      <w:r w:rsidRPr="00CF6C72">
        <w:rPr>
          <w:color w:val="000000" w:themeColor="text1"/>
          <w:lang w:val="en-US" w:eastAsia="zh-CN"/>
        </w:rPr>
        <w:t>A</w:t>
      </w:r>
      <w:r w:rsidR="006B6848" w:rsidRPr="00CF6C72">
        <w:rPr>
          <w:color w:val="000000" w:themeColor="text1"/>
          <w:lang w:val="en-US" w:eastAsia="zh-CN"/>
        </w:rPr>
        <w:t>greements:</w:t>
      </w:r>
    </w:p>
    <w:p w14:paraId="7A6DC8D4" w14:textId="77777777" w:rsidR="006B6848" w:rsidRPr="00CF6C72" w:rsidRDefault="006B6848" w:rsidP="00CF6C72">
      <w:pPr>
        <w:pStyle w:val="af0"/>
        <w:numPr>
          <w:ilvl w:val="0"/>
          <w:numId w:val="34"/>
        </w:numPr>
        <w:ind w:firstLineChars="0"/>
        <w:rPr>
          <w:szCs w:val="24"/>
          <w:lang w:eastAsia="zh-CN"/>
        </w:rPr>
      </w:pPr>
      <w:r w:rsidRPr="00CF6C72">
        <w:rPr>
          <w:szCs w:val="24"/>
          <w:lang w:eastAsia="zh-CN"/>
        </w:rPr>
        <w:t xml:space="preserve">Define SDR </w:t>
      </w:r>
      <w:r w:rsidRPr="00CF6C72">
        <w:rPr>
          <w:lang w:eastAsia="zh-CN"/>
        </w:rPr>
        <w:t>requirements</w:t>
      </w:r>
      <w:r w:rsidRPr="00CF6C72">
        <w:rPr>
          <w:szCs w:val="24"/>
          <w:lang w:eastAsia="zh-CN"/>
        </w:rPr>
        <w:t xml:space="preserve"> for 7MHz bandwidth</w:t>
      </w:r>
    </w:p>
    <w:p w14:paraId="60BE552A" w14:textId="77777777" w:rsidR="006B6848" w:rsidRPr="0009794D" w:rsidRDefault="006B6848" w:rsidP="0009794D">
      <w:pPr>
        <w:pStyle w:val="af0"/>
        <w:numPr>
          <w:ilvl w:val="1"/>
          <w:numId w:val="35"/>
        </w:numPr>
        <w:ind w:firstLineChars="0"/>
        <w:rPr>
          <w:rFonts w:eastAsiaTheme="minorEastAsia"/>
          <w:lang w:eastAsia="zh-CN"/>
        </w:rPr>
      </w:pPr>
      <w:r w:rsidRPr="0009794D">
        <w:rPr>
          <w:rFonts w:eastAsiaTheme="minorEastAsia"/>
          <w:lang w:eastAsia="zh-CN"/>
        </w:rPr>
        <w:lastRenderedPageBreak/>
        <w:t>For Table 5.5A-1 in TS 38.101-4, add the following in TS38.101-4 for Number of PDCCH candidates and aggregation levels: “2/AL2 for 15kHz / 7MHz”.</w:t>
      </w:r>
    </w:p>
    <w:p w14:paraId="00D618AF" w14:textId="77777777" w:rsidR="006B6848" w:rsidRPr="0009794D" w:rsidRDefault="006B6848" w:rsidP="0009794D">
      <w:pPr>
        <w:pStyle w:val="af0"/>
        <w:numPr>
          <w:ilvl w:val="1"/>
          <w:numId w:val="35"/>
        </w:numPr>
        <w:ind w:firstLineChars="0"/>
        <w:rPr>
          <w:rFonts w:eastAsiaTheme="minorEastAsia"/>
          <w:lang w:eastAsia="zh-CN"/>
        </w:rPr>
      </w:pPr>
      <w:r w:rsidRPr="0009794D">
        <w:rPr>
          <w:rFonts w:eastAsiaTheme="minorEastAsia"/>
          <w:lang w:eastAsia="zh-CN"/>
        </w:rPr>
        <w:t>For Table 5.5A-4 in TS 38.101-4, set the number of CORESET PRBs to ‘30’.</w:t>
      </w:r>
    </w:p>
    <w:p w14:paraId="307D9EAF" w14:textId="77777777" w:rsidR="006B6848" w:rsidRDefault="006B6848" w:rsidP="006B6848">
      <w:pPr>
        <w:rPr>
          <w:color w:val="0070C0"/>
          <w:lang w:val="en-US" w:eastAsia="zh-CN"/>
        </w:rPr>
      </w:pPr>
    </w:p>
    <w:p w14:paraId="5E3D6063" w14:textId="1FEFA867" w:rsidR="006B6848" w:rsidRDefault="006B6848" w:rsidP="00CF6C72">
      <w:pPr>
        <w:pStyle w:val="3"/>
        <w:ind w:leftChars="50" w:left="100" w:firstLineChars="50" w:firstLine="120"/>
        <w:rPr>
          <w:sz w:val="24"/>
          <w:szCs w:val="16"/>
        </w:rPr>
      </w:pPr>
      <w:r>
        <w:rPr>
          <w:sz w:val="24"/>
          <w:szCs w:val="16"/>
        </w:rPr>
        <w:t>1-2 CSI requirements</w:t>
      </w:r>
    </w:p>
    <w:p w14:paraId="233BCFCE" w14:textId="6696B63F" w:rsidR="006B6848" w:rsidRPr="00CF6C72" w:rsidRDefault="006B6848" w:rsidP="006B6848">
      <w:pPr>
        <w:rPr>
          <w:rFonts w:eastAsia="Malgun Gothic" w:hint="eastAsia"/>
          <w:b/>
          <w:u w:val="single"/>
          <w:lang w:eastAsia="ko-KR"/>
        </w:rPr>
      </w:pPr>
      <w:r>
        <w:rPr>
          <w:b/>
          <w:u w:val="single"/>
          <w:lang w:eastAsia="ko-KR"/>
        </w:rPr>
        <w:t>Whether to define CSI requirements for 7MHz for single carrier</w:t>
      </w:r>
    </w:p>
    <w:p w14:paraId="489FCB02" w14:textId="6033BB66" w:rsidR="006B6848" w:rsidRPr="00CF6C72" w:rsidRDefault="00CF6C72" w:rsidP="006B6848">
      <w:pPr>
        <w:rPr>
          <w:rFonts w:eastAsiaTheme="minorEastAsia"/>
          <w:lang w:eastAsia="zh-CN"/>
        </w:rPr>
      </w:pPr>
      <w:r>
        <w:rPr>
          <w:rFonts w:eastAsiaTheme="minorEastAsia"/>
          <w:lang w:eastAsia="zh-CN"/>
        </w:rPr>
        <w:t>A</w:t>
      </w:r>
      <w:r w:rsidR="006B6848" w:rsidRPr="00CF6C72">
        <w:rPr>
          <w:rFonts w:eastAsiaTheme="minorEastAsia"/>
          <w:lang w:eastAsia="zh-CN"/>
        </w:rPr>
        <w:t>greements:</w:t>
      </w:r>
    </w:p>
    <w:p w14:paraId="353BD5E8" w14:textId="77777777" w:rsidR="006B6848" w:rsidRPr="00C242EC" w:rsidRDefault="006B6848" w:rsidP="0009794D">
      <w:pPr>
        <w:pStyle w:val="af0"/>
        <w:numPr>
          <w:ilvl w:val="0"/>
          <w:numId w:val="34"/>
        </w:numPr>
        <w:ind w:firstLineChars="0"/>
        <w:rPr>
          <w:rFonts w:eastAsiaTheme="minorEastAsia"/>
          <w:lang w:eastAsia="zh-CN"/>
        </w:rPr>
      </w:pPr>
      <w:r w:rsidRPr="00CF6C72">
        <w:rPr>
          <w:rFonts w:eastAsiaTheme="minorEastAsia" w:hint="eastAsia"/>
          <w:lang w:eastAsia="zh-CN"/>
        </w:rPr>
        <w:t>D</w:t>
      </w:r>
      <w:r w:rsidRPr="00CF6C72">
        <w:rPr>
          <w:rFonts w:eastAsiaTheme="minorEastAsia"/>
          <w:lang w:eastAsia="zh-CN"/>
        </w:rPr>
        <w:t xml:space="preserve">on’t define CQI </w:t>
      </w:r>
      <w:r w:rsidRPr="0009794D">
        <w:rPr>
          <w:rFonts w:hint="eastAsia"/>
          <w:szCs w:val="24"/>
          <w:lang w:eastAsia="zh-CN"/>
        </w:rPr>
        <w:t>re</w:t>
      </w:r>
      <w:r w:rsidRPr="0009794D">
        <w:rPr>
          <w:szCs w:val="24"/>
          <w:lang w:eastAsia="zh-CN"/>
        </w:rPr>
        <w:t>quirements</w:t>
      </w:r>
      <w:r w:rsidRPr="00CF6C72">
        <w:rPr>
          <w:rFonts w:eastAsiaTheme="minorEastAsia"/>
          <w:lang w:eastAsia="zh-CN"/>
        </w:rPr>
        <w:t xml:space="preserve"> for 7MHz for single carrier</w:t>
      </w:r>
    </w:p>
    <w:p w14:paraId="5389F860" w14:textId="77777777" w:rsidR="006B6848" w:rsidRPr="007C4C54" w:rsidRDefault="006B6848" w:rsidP="006B6848">
      <w:pPr>
        <w:rPr>
          <w:rFonts w:eastAsia="Malgun Gothic"/>
          <w:b/>
          <w:u w:val="single"/>
          <w:lang w:eastAsia="ko-KR"/>
        </w:rPr>
      </w:pPr>
    </w:p>
    <w:p w14:paraId="6F0A6592" w14:textId="3EDA6DAC" w:rsidR="006B6848" w:rsidRDefault="006B6848" w:rsidP="006B6848">
      <w:pPr>
        <w:rPr>
          <w:b/>
          <w:u w:val="single"/>
          <w:lang w:eastAsia="ko-KR"/>
        </w:rPr>
      </w:pPr>
      <w:r>
        <w:rPr>
          <w:b/>
          <w:u w:val="single"/>
          <w:lang w:eastAsia="ko-KR"/>
        </w:rPr>
        <w:t>Whether to define CSI requirements for 7MHz for CA</w:t>
      </w:r>
    </w:p>
    <w:p w14:paraId="76E70870" w14:textId="64929CA6" w:rsidR="006B6848" w:rsidRPr="00CF6C72" w:rsidRDefault="00CF6C72" w:rsidP="006B6848">
      <w:pPr>
        <w:rPr>
          <w:rFonts w:eastAsiaTheme="minorEastAsia"/>
          <w:lang w:eastAsia="zh-CN"/>
        </w:rPr>
      </w:pPr>
      <w:r w:rsidRPr="00CF6C72">
        <w:rPr>
          <w:rFonts w:eastAsiaTheme="minorEastAsia"/>
          <w:lang w:eastAsia="zh-CN"/>
        </w:rPr>
        <w:t>A</w:t>
      </w:r>
      <w:r w:rsidR="006B6848" w:rsidRPr="00CF6C72">
        <w:rPr>
          <w:rFonts w:eastAsiaTheme="minorEastAsia"/>
          <w:lang w:eastAsia="zh-CN"/>
        </w:rPr>
        <w:t>greements:</w:t>
      </w:r>
    </w:p>
    <w:p w14:paraId="183BAF65" w14:textId="77777777" w:rsidR="006B6848" w:rsidRPr="00C242EC" w:rsidRDefault="006B6848" w:rsidP="0009794D">
      <w:pPr>
        <w:pStyle w:val="af0"/>
        <w:numPr>
          <w:ilvl w:val="0"/>
          <w:numId w:val="34"/>
        </w:numPr>
        <w:ind w:firstLineChars="0"/>
        <w:rPr>
          <w:rFonts w:eastAsiaTheme="minorEastAsia"/>
          <w:lang w:eastAsia="zh-CN"/>
        </w:rPr>
      </w:pPr>
      <w:r w:rsidRPr="00CF6C72">
        <w:rPr>
          <w:rFonts w:eastAsiaTheme="minorEastAsia"/>
          <w:lang w:eastAsia="zh-CN"/>
        </w:rPr>
        <w:t xml:space="preserve">Define </w:t>
      </w:r>
      <w:r w:rsidRPr="0009794D">
        <w:rPr>
          <w:szCs w:val="24"/>
          <w:lang w:eastAsia="zh-CN"/>
        </w:rPr>
        <w:t>CQI</w:t>
      </w:r>
      <w:r w:rsidRPr="00CF6C72">
        <w:rPr>
          <w:rFonts w:eastAsiaTheme="minorEastAsia"/>
          <w:lang w:eastAsia="zh-CN"/>
        </w:rPr>
        <w:t xml:space="preserve"> requirements for 7MHz for CA</w:t>
      </w:r>
    </w:p>
    <w:p w14:paraId="44C46F29" w14:textId="77777777" w:rsidR="006B6848" w:rsidRPr="003A1D54" w:rsidRDefault="006B6848" w:rsidP="006B6848">
      <w:pPr>
        <w:spacing w:after="120"/>
        <w:rPr>
          <w:color w:val="0070C0"/>
          <w:lang w:eastAsia="zh-CN"/>
        </w:rPr>
      </w:pPr>
    </w:p>
    <w:p w14:paraId="3EE95DF2" w14:textId="77777777" w:rsidR="006B6848" w:rsidRDefault="006B6848" w:rsidP="006B6848">
      <w:pPr>
        <w:spacing w:after="120"/>
        <w:rPr>
          <w:color w:val="0070C0"/>
          <w:lang w:val="en-US" w:eastAsia="zh-CN"/>
        </w:rPr>
      </w:pPr>
    </w:p>
    <w:p w14:paraId="19C5F5E4" w14:textId="5CAE30B5" w:rsidR="006B6848" w:rsidRDefault="006B6848" w:rsidP="006B6848">
      <w:pPr>
        <w:rPr>
          <w:b/>
          <w:u w:val="single"/>
          <w:lang w:eastAsia="ko-KR"/>
        </w:rPr>
      </w:pPr>
      <w:r>
        <w:rPr>
          <w:b/>
          <w:u w:val="single"/>
          <w:lang w:eastAsia="ko-KR"/>
        </w:rPr>
        <w:t>Updates to current CA CQI test setup to cover 7MHz bandwidth (If agreed)</w:t>
      </w:r>
    </w:p>
    <w:p w14:paraId="4848004B" w14:textId="0540C107" w:rsidR="006B6848" w:rsidRPr="00CF6C72" w:rsidRDefault="00CF6C72" w:rsidP="006B6848">
      <w:pPr>
        <w:rPr>
          <w:rFonts w:eastAsiaTheme="minorEastAsia"/>
          <w:lang w:eastAsia="zh-CN"/>
        </w:rPr>
      </w:pPr>
      <w:r>
        <w:rPr>
          <w:rFonts w:eastAsiaTheme="minorEastAsia"/>
          <w:lang w:eastAsia="zh-CN"/>
        </w:rPr>
        <w:t>A</w:t>
      </w:r>
      <w:r w:rsidR="006B6848" w:rsidRPr="00CF6C72">
        <w:rPr>
          <w:rFonts w:eastAsiaTheme="minorEastAsia"/>
          <w:lang w:eastAsia="zh-CN"/>
        </w:rPr>
        <w:t>greements:</w:t>
      </w:r>
    </w:p>
    <w:p w14:paraId="0D401CB5" w14:textId="77777777" w:rsidR="006B6848" w:rsidRPr="00CF6C72" w:rsidRDefault="006B6848" w:rsidP="0009794D">
      <w:pPr>
        <w:pStyle w:val="af0"/>
        <w:numPr>
          <w:ilvl w:val="0"/>
          <w:numId w:val="34"/>
        </w:numPr>
        <w:ind w:firstLineChars="0"/>
        <w:rPr>
          <w:rFonts w:eastAsiaTheme="minorEastAsia"/>
          <w:lang w:eastAsia="zh-CN"/>
        </w:rPr>
      </w:pPr>
      <w:r w:rsidRPr="00CF6C72">
        <w:rPr>
          <w:rFonts w:eastAsiaTheme="minorEastAsia"/>
          <w:lang w:eastAsia="zh-CN"/>
        </w:rPr>
        <w:t xml:space="preserve">Set CQI </w:t>
      </w:r>
      <w:proofErr w:type="spellStart"/>
      <w:r w:rsidRPr="00CF6C72">
        <w:rPr>
          <w:rFonts w:eastAsiaTheme="minorEastAsia"/>
          <w:lang w:eastAsia="zh-CN"/>
        </w:rPr>
        <w:t>subbandSize</w:t>
      </w:r>
      <w:proofErr w:type="spellEnd"/>
      <w:r w:rsidRPr="00CF6C72">
        <w:rPr>
          <w:rFonts w:eastAsiaTheme="minorEastAsia"/>
          <w:lang w:eastAsia="zh-CN"/>
        </w:rPr>
        <w:t xml:space="preserve"> to ‘8’ for 7MHz CBW in TS 38.101-4 Table 6.2A.3.1.1-2.</w:t>
      </w:r>
    </w:p>
    <w:p w14:paraId="6F9A0EF6" w14:textId="77777777" w:rsidR="006B6848" w:rsidRDefault="006B6848" w:rsidP="006B6848">
      <w:pPr>
        <w:pStyle w:val="af0"/>
        <w:overflowPunct/>
        <w:autoSpaceDE/>
        <w:autoSpaceDN/>
        <w:adjustRightInd/>
        <w:spacing w:after="120"/>
        <w:ind w:left="1440" w:firstLineChars="0" w:firstLine="0"/>
        <w:textAlignment w:val="auto"/>
        <w:rPr>
          <w:color w:val="0070C0"/>
          <w:lang w:val="en-US" w:eastAsia="zh-CN"/>
        </w:rPr>
      </w:pPr>
    </w:p>
    <w:p w14:paraId="043CF0F3" w14:textId="39E34FC2" w:rsidR="006B6848" w:rsidRDefault="006B6848" w:rsidP="00CF6C72">
      <w:pPr>
        <w:pStyle w:val="3"/>
        <w:ind w:leftChars="50" w:left="100" w:firstLineChars="50" w:firstLine="120"/>
        <w:rPr>
          <w:sz w:val="24"/>
          <w:szCs w:val="16"/>
        </w:rPr>
      </w:pPr>
      <w:r>
        <w:rPr>
          <w:sz w:val="24"/>
          <w:szCs w:val="16"/>
        </w:rPr>
        <w:t>1-3 PDCCH and PBCH requirements</w:t>
      </w:r>
    </w:p>
    <w:p w14:paraId="69F59212" w14:textId="6936BF96" w:rsidR="006B6848" w:rsidRPr="00CF6C72" w:rsidRDefault="006B6848" w:rsidP="00CF6C72">
      <w:pPr>
        <w:rPr>
          <w:rFonts w:eastAsia="Malgun Gothic" w:hint="eastAsia"/>
          <w:b/>
          <w:u w:val="single"/>
          <w:lang w:eastAsia="ko-KR"/>
        </w:rPr>
      </w:pPr>
      <w:r>
        <w:rPr>
          <w:b/>
          <w:u w:val="single"/>
          <w:lang w:eastAsia="ko-KR"/>
        </w:rPr>
        <w:t xml:space="preserve">Whether to define PDCCH and PBCH </w:t>
      </w:r>
      <w:proofErr w:type="spellStart"/>
      <w:r>
        <w:rPr>
          <w:b/>
          <w:u w:val="single"/>
          <w:lang w:eastAsia="ko-KR"/>
        </w:rPr>
        <w:t>requirments</w:t>
      </w:r>
      <w:proofErr w:type="spellEnd"/>
      <w:r>
        <w:rPr>
          <w:b/>
          <w:u w:val="single"/>
          <w:lang w:eastAsia="ko-KR"/>
        </w:rPr>
        <w:t xml:space="preserve"> for 7MHz bandwidth </w:t>
      </w:r>
    </w:p>
    <w:p w14:paraId="0CF1B853" w14:textId="02B99B2D" w:rsidR="006B6848" w:rsidRPr="00CF6C72" w:rsidRDefault="00CF6C72" w:rsidP="00CF6C72">
      <w:pPr>
        <w:rPr>
          <w:rFonts w:eastAsiaTheme="minorEastAsia"/>
          <w:lang w:eastAsia="zh-CN"/>
        </w:rPr>
      </w:pPr>
      <w:r>
        <w:rPr>
          <w:rFonts w:eastAsiaTheme="minorEastAsia"/>
          <w:lang w:eastAsia="zh-CN"/>
        </w:rPr>
        <w:t>A</w:t>
      </w:r>
      <w:r w:rsidR="006B6848" w:rsidRPr="00CF6C72">
        <w:rPr>
          <w:rFonts w:eastAsiaTheme="minorEastAsia"/>
          <w:lang w:eastAsia="zh-CN"/>
        </w:rPr>
        <w:t>greements:</w:t>
      </w:r>
    </w:p>
    <w:p w14:paraId="3038FE54" w14:textId="77777777" w:rsidR="006B6848" w:rsidRDefault="006B6848" w:rsidP="0009794D">
      <w:pPr>
        <w:pStyle w:val="af0"/>
        <w:numPr>
          <w:ilvl w:val="0"/>
          <w:numId w:val="34"/>
        </w:numPr>
        <w:ind w:firstLineChars="0"/>
        <w:rPr>
          <w:rFonts w:eastAsiaTheme="minorEastAsia"/>
          <w:lang w:eastAsia="zh-CN"/>
        </w:rPr>
      </w:pPr>
      <w:r w:rsidRPr="00CF6C72">
        <w:rPr>
          <w:rFonts w:eastAsiaTheme="minorEastAsia" w:hint="eastAsia"/>
          <w:lang w:eastAsia="zh-CN"/>
        </w:rPr>
        <w:t>D</w:t>
      </w:r>
      <w:r w:rsidRPr="00CF6C72">
        <w:rPr>
          <w:rFonts w:eastAsiaTheme="minorEastAsia"/>
          <w:lang w:eastAsia="zh-CN"/>
        </w:rPr>
        <w:t>on’t define PDCCH and PBCH requirements for 7MHz</w:t>
      </w:r>
    </w:p>
    <w:p w14:paraId="15819C82" w14:textId="77777777" w:rsidR="006B6848" w:rsidRDefault="006B6848" w:rsidP="006B6848">
      <w:pPr>
        <w:spacing w:after="120"/>
        <w:rPr>
          <w:rFonts w:eastAsiaTheme="minorEastAsia"/>
          <w:lang w:eastAsia="zh-CN"/>
        </w:rPr>
      </w:pPr>
    </w:p>
    <w:p w14:paraId="285DDF5A" w14:textId="77777777" w:rsidR="006B6848" w:rsidRPr="007C4C54" w:rsidRDefault="006B6848" w:rsidP="006B6848">
      <w:pPr>
        <w:spacing w:after="120"/>
        <w:rPr>
          <w:rFonts w:eastAsiaTheme="minorEastAsia"/>
          <w:lang w:eastAsia="zh-CN"/>
        </w:rPr>
      </w:pPr>
    </w:p>
    <w:p w14:paraId="344E350C" w14:textId="70DE457A" w:rsidR="006B6848" w:rsidRDefault="006B6848" w:rsidP="00CF6C72">
      <w:pPr>
        <w:pStyle w:val="3"/>
        <w:ind w:leftChars="50" w:left="100" w:firstLineChars="50" w:firstLine="120"/>
        <w:rPr>
          <w:sz w:val="24"/>
          <w:szCs w:val="16"/>
        </w:rPr>
      </w:pPr>
      <w:r>
        <w:rPr>
          <w:sz w:val="24"/>
          <w:szCs w:val="16"/>
        </w:rPr>
        <w:t>1-4 Release independence</w:t>
      </w:r>
    </w:p>
    <w:p w14:paraId="3755CD6D" w14:textId="2582CDDD" w:rsidR="006B6848" w:rsidRDefault="006B6848" w:rsidP="006B6848">
      <w:pPr>
        <w:rPr>
          <w:b/>
          <w:u w:val="single"/>
          <w:lang w:eastAsia="ko-KR"/>
        </w:rPr>
      </w:pPr>
      <w:r>
        <w:rPr>
          <w:b/>
          <w:u w:val="single"/>
          <w:lang w:eastAsia="ko-KR"/>
        </w:rPr>
        <w:t>Release independence for 7MHz bandwidth requirements</w:t>
      </w:r>
    </w:p>
    <w:p w14:paraId="71B68DAF" w14:textId="77777777" w:rsidR="006B6848" w:rsidRDefault="006B6848" w:rsidP="0009794D">
      <w:pPr>
        <w:pStyle w:val="af0"/>
        <w:numPr>
          <w:ilvl w:val="0"/>
          <w:numId w:val="34"/>
        </w:numPr>
        <w:ind w:firstLineChars="0"/>
        <w:rPr>
          <w:rFonts w:eastAsia="宋体"/>
          <w:szCs w:val="24"/>
          <w:lang w:eastAsia="zh-CN"/>
        </w:rPr>
      </w:pPr>
      <w:r w:rsidRPr="0009794D">
        <w:rPr>
          <w:rFonts w:eastAsiaTheme="minorEastAsia"/>
          <w:lang w:eastAsia="zh-CN"/>
        </w:rPr>
        <w:t>Proposals</w:t>
      </w:r>
    </w:p>
    <w:p w14:paraId="03667088" w14:textId="4B99D34D" w:rsidR="006B6848" w:rsidRPr="0009794D" w:rsidRDefault="006B6848" w:rsidP="0009794D">
      <w:pPr>
        <w:pStyle w:val="af0"/>
        <w:numPr>
          <w:ilvl w:val="1"/>
          <w:numId w:val="35"/>
        </w:numPr>
        <w:ind w:firstLineChars="0"/>
        <w:rPr>
          <w:rFonts w:eastAsiaTheme="minorEastAsia"/>
          <w:lang w:eastAsia="zh-CN"/>
        </w:rPr>
      </w:pPr>
      <w:r w:rsidRPr="0009794D">
        <w:rPr>
          <w:rFonts w:eastAsiaTheme="minorEastAsia"/>
          <w:lang w:eastAsia="zh-CN"/>
        </w:rPr>
        <w:t>Option 1: RAN4 to follow the discussion on release independent for support of 7MHz in RF session, once it is agreed, it should also apply to demodulation and CSI requirements</w:t>
      </w:r>
      <w:r w:rsidR="00CF6C72" w:rsidRPr="0009794D">
        <w:rPr>
          <w:rFonts w:eastAsiaTheme="minorEastAsia"/>
          <w:lang w:eastAsia="zh-CN"/>
        </w:rPr>
        <w:t>.</w:t>
      </w:r>
    </w:p>
    <w:p w14:paraId="6A32F54B" w14:textId="77777777" w:rsidR="006B6848" w:rsidRDefault="006B6848" w:rsidP="006B6848">
      <w:pPr>
        <w:rPr>
          <w:color w:val="0070C0"/>
          <w:lang w:val="en-US" w:eastAsia="zh-CN"/>
        </w:rPr>
      </w:pPr>
    </w:p>
    <w:p w14:paraId="3FF9274C" w14:textId="77777777" w:rsidR="006B6848" w:rsidRDefault="006B6848" w:rsidP="006B6848">
      <w:pPr>
        <w:pStyle w:val="1"/>
        <w:rPr>
          <w:lang w:eastAsia="ja-JP"/>
        </w:rPr>
      </w:pPr>
      <w:r>
        <w:rPr>
          <w:lang w:eastAsia="ja-JP"/>
        </w:rPr>
        <w:t>Topic #2: BS demodulation requirements</w:t>
      </w:r>
    </w:p>
    <w:p w14:paraId="66871215" w14:textId="77777777" w:rsidR="00CF6C72" w:rsidRPr="00CF6C72" w:rsidRDefault="00CF6C72" w:rsidP="00CF6C72">
      <w:pPr>
        <w:rPr>
          <w:rFonts w:eastAsiaTheme="minorEastAsia"/>
          <w:lang w:eastAsia="zh-CN"/>
        </w:rPr>
      </w:pPr>
      <w:r>
        <w:rPr>
          <w:rFonts w:eastAsiaTheme="minorEastAsia"/>
          <w:lang w:eastAsia="zh-CN"/>
        </w:rPr>
        <w:t>A</w:t>
      </w:r>
      <w:r w:rsidRPr="00CF6C72">
        <w:rPr>
          <w:rFonts w:eastAsiaTheme="minorEastAsia"/>
          <w:lang w:eastAsia="zh-CN"/>
        </w:rPr>
        <w:t>greements:</w:t>
      </w:r>
    </w:p>
    <w:p w14:paraId="66CD9A06" w14:textId="03F0D0DE" w:rsidR="00CF6C72" w:rsidRDefault="00CF6C72" w:rsidP="0009794D">
      <w:pPr>
        <w:pStyle w:val="af0"/>
        <w:numPr>
          <w:ilvl w:val="0"/>
          <w:numId w:val="34"/>
        </w:numPr>
        <w:ind w:firstLineChars="0"/>
        <w:rPr>
          <w:rFonts w:eastAsiaTheme="minorEastAsia"/>
          <w:lang w:eastAsia="zh-CN"/>
        </w:rPr>
      </w:pPr>
      <w:r w:rsidRPr="00CF6C72">
        <w:rPr>
          <w:rFonts w:eastAsiaTheme="minorEastAsia" w:hint="eastAsia"/>
          <w:lang w:eastAsia="zh-CN"/>
        </w:rPr>
        <w:t>D</w:t>
      </w:r>
      <w:r w:rsidRPr="00CF6C72">
        <w:rPr>
          <w:rFonts w:eastAsiaTheme="minorEastAsia"/>
          <w:lang w:eastAsia="zh-CN"/>
        </w:rPr>
        <w:t xml:space="preserve">on’t </w:t>
      </w:r>
      <w:r>
        <w:rPr>
          <w:rFonts w:eastAsiaTheme="minorEastAsia"/>
          <w:lang w:eastAsia="zh-CN"/>
        </w:rPr>
        <w:t>introduce BS demodulation requirements for 7MHz</w:t>
      </w:r>
    </w:p>
    <w:p w14:paraId="4889813B" w14:textId="69DA5615" w:rsidR="00CF6C72" w:rsidRDefault="00CF6C72" w:rsidP="0009794D">
      <w:pPr>
        <w:pStyle w:val="af0"/>
        <w:numPr>
          <w:ilvl w:val="0"/>
          <w:numId w:val="34"/>
        </w:numPr>
        <w:ind w:firstLineChars="0"/>
        <w:rPr>
          <w:rFonts w:eastAsiaTheme="minorEastAsia" w:hint="eastAsia"/>
          <w:lang w:eastAsia="zh-CN"/>
        </w:rPr>
      </w:pPr>
      <w:r>
        <w:rPr>
          <w:rFonts w:eastAsiaTheme="minorEastAsia" w:hint="eastAsia"/>
          <w:lang w:eastAsia="zh-CN"/>
        </w:rPr>
        <w:t>D</w:t>
      </w:r>
      <w:r>
        <w:rPr>
          <w:rFonts w:eastAsiaTheme="minorEastAsia"/>
          <w:lang w:eastAsia="zh-CN"/>
        </w:rPr>
        <w:t xml:space="preserve">on’t update applicability rules for BS supporting different </w:t>
      </w:r>
      <w:r w:rsidR="0009794D">
        <w:rPr>
          <w:rFonts w:eastAsiaTheme="minorEastAsia"/>
          <w:lang w:eastAsia="zh-CN"/>
        </w:rPr>
        <w:t>bandwidth.</w:t>
      </w:r>
    </w:p>
    <w:p w14:paraId="4A8575CE" w14:textId="33030C6F" w:rsidR="0009794D" w:rsidRDefault="0009794D" w:rsidP="0009794D">
      <w:pPr>
        <w:pStyle w:val="1"/>
        <w:rPr>
          <w:lang w:eastAsia="ja-JP"/>
        </w:rPr>
      </w:pPr>
      <w:r>
        <w:rPr>
          <w:lang w:eastAsia="ja-JP"/>
        </w:rPr>
        <w:t>Topic #</w:t>
      </w:r>
      <w:r>
        <w:rPr>
          <w:lang w:eastAsia="ja-JP"/>
        </w:rPr>
        <w:t>3</w:t>
      </w:r>
      <w:r>
        <w:rPr>
          <w:lang w:eastAsia="ja-JP"/>
        </w:rPr>
        <w:t xml:space="preserve">: </w:t>
      </w:r>
      <w:r>
        <w:rPr>
          <w:lang w:eastAsia="ja-JP"/>
        </w:rPr>
        <w:t>CR split</w:t>
      </w:r>
    </w:p>
    <w:p w14:paraId="1700CDD3" w14:textId="36D97895" w:rsidR="0009794D" w:rsidRPr="0009794D" w:rsidRDefault="0009794D" w:rsidP="0009794D">
      <w:pPr>
        <w:rPr>
          <w:rFonts w:eastAsiaTheme="minorEastAsia" w:hint="eastAsia"/>
          <w:lang w:eastAsia="zh-CN"/>
        </w:rPr>
      </w:pPr>
      <w:r>
        <w:rPr>
          <w:rFonts w:eastAsiaTheme="minorEastAsia" w:hint="eastAsia"/>
          <w:lang w:eastAsia="zh-CN"/>
        </w:rPr>
        <w:t>C</w:t>
      </w:r>
      <w:r>
        <w:rPr>
          <w:rFonts w:eastAsiaTheme="minorEastAsia"/>
          <w:lang w:eastAsia="zh-CN"/>
        </w:rPr>
        <w:t>ompanies are welcome to bring the CRs according to following CR splitting table next meeting.</w:t>
      </w:r>
    </w:p>
    <w:tbl>
      <w:tblPr>
        <w:tblW w:w="0" w:type="auto"/>
        <w:tblCellMar>
          <w:left w:w="0" w:type="dxa"/>
          <w:right w:w="0" w:type="dxa"/>
        </w:tblCellMar>
        <w:tblLook w:val="04A0" w:firstRow="1" w:lastRow="0" w:firstColumn="1" w:lastColumn="0" w:noHBand="0" w:noVBand="1"/>
      </w:tblPr>
      <w:tblGrid>
        <w:gridCol w:w="2896"/>
        <w:gridCol w:w="4317"/>
        <w:gridCol w:w="3234"/>
      </w:tblGrid>
      <w:tr w:rsidR="0009794D" w14:paraId="305F1275" w14:textId="77777777" w:rsidTr="0009794D">
        <w:tc>
          <w:tcPr>
            <w:tcW w:w="38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170667" w14:textId="48F37707" w:rsidR="0009794D" w:rsidRPr="0009794D" w:rsidRDefault="0009794D" w:rsidP="0009794D">
            <w:pPr>
              <w:jc w:val="center"/>
              <w:rPr>
                <w:kern w:val="2"/>
              </w:rPr>
            </w:pPr>
            <w:r w:rsidRPr="0009794D">
              <w:rPr>
                <w:rStyle w:val="af9"/>
                <w:rFonts w:eastAsia="等线"/>
                <w:kern w:val="2"/>
                <w:sz w:val="21"/>
                <w:szCs w:val="21"/>
              </w:rPr>
              <w:lastRenderedPageBreak/>
              <w:t>CR</w:t>
            </w:r>
            <w:r>
              <w:rPr>
                <w:rStyle w:val="af9"/>
                <w:rFonts w:eastAsia="等线"/>
                <w:kern w:val="2"/>
                <w:sz w:val="21"/>
                <w:szCs w:val="21"/>
              </w:rPr>
              <w:t>/simulation summary</w:t>
            </w:r>
          </w:p>
        </w:tc>
        <w:tc>
          <w:tcPr>
            <w:tcW w:w="63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5D6D24" w14:textId="77777777" w:rsidR="0009794D" w:rsidRPr="0009794D" w:rsidRDefault="0009794D" w:rsidP="0009794D">
            <w:pPr>
              <w:jc w:val="center"/>
              <w:rPr>
                <w:kern w:val="2"/>
              </w:rPr>
            </w:pPr>
            <w:r w:rsidRPr="0009794D">
              <w:rPr>
                <w:rStyle w:val="af9"/>
                <w:rFonts w:eastAsia="等线"/>
                <w:kern w:val="2"/>
                <w:sz w:val="21"/>
                <w:szCs w:val="21"/>
              </w:rPr>
              <w:t>Content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E21C" w14:textId="77777777" w:rsidR="0009794D" w:rsidRPr="0009794D" w:rsidRDefault="0009794D" w:rsidP="0009794D">
            <w:pPr>
              <w:jc w:val="center"/>
              <w:rPr>
                <w:kern w:val="2"/>
              </w:rPr>
            </w:pPr>
            <w:r w:rsidRPr="0009794D">
              <w:rPr>
                <w:rStyle w:val="af9"/>
                <w:rFonts w:eastAsia="等线"/>
                <w:kern w:val="2"/>
                <w:sz w:val="21"/>
                <w:szCs w:val="21"/>
              </w:rPr>
              <w:t>Company</w:t>
            </w:r>
          </w:p>
        </w:tc>
      </w:tr>
      <w:tr w:rsidR="0009794D" w14:paraId="2E31F8D7" w14:textId="77777777" w:rsidTr="0009794D">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3D484" w14:textId="77777777" w:rsidR="0009794D" w:rsidRPr="0009794D" w:rsidRDefault="0009794D">
            <w:pPr>
              <w:jc w:val="both"/>
              <w:rPr>
                <w:rFonts w:eastAsiaTheme="minorEastAsia" w:hint="eastAsia"/>
                <w:lang w:eastAsia="zh-CN"/>
              </w:rPr>
            </w:pPr>
            <w:r w:rsidRPr="0009794D">
              <w:rPr>
                <w:rFonts w:eastAsiaTheme="minorEastAsia" w:hint="eastAsia"/>
                <w:lang w:eastAsia="zh-CN"/>
              </w:rPr>
              <w:t>PDSCH requirements with CA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0D0CA6C5" w14:textId="64FD77CC" w:rsidR="0009794D" w:rsidRPr="0009794D" w:rsidRDefault="0009794D">
            <w:pPr>
              <w:jc w:val="both"/>
              <w:rPr>
                <w:rFonts w:eastAsiaTheme="minorEastAsia" w:hint="eastAsia"/>
                <w:lang w:eastAsia="zh-CN"/>
              </w:rPr>
            </w:pPr>
            <w:r w:rsidRPr="0009794D">
              <w:rPr>
                <w:rFonts w:eastAsiaTheme="minorEastAsia" w:hint="eastAsia"/>
                <w:lang w:eastAsia="zh-CN"/>
              </w:rPr>
              <w:t>Capture the requirements table for 7MHz for both 2Rx and 4Rx</w:t>
            </w:r>
            <w:r>
              <w:rPr>
                <w:rFonts w:eastAsiaTheme="minorEastAsia"/>
                <w:lang w:eastAsia="zh-CN"/>
              </w:rPr>
              <w:t xml:space="preserve">. Capture the number of RB </w:t>
            </w:r>
            <w:proofErr w:type="gramStart"/>
            <w:r>
              <w:rPr>
                <w:rFonts w:eastAsiaTheme="minorEastAsia"/>
                <w:lang w:eastAsia="zh-CN"/>
              </w:rPr>
              <w:t>for  CORESET</w:t>
            </w:r>
            <w:proofErr w:type="gramEnd"/>
            <w:r>
              <w:rPr>
                <w:rFonts w:eastAsiaTheme="minorEastAsia"/>
                <w:lang w:eastAsia="zh-CN"/>
              </w:rPr>
              <w:t xml:space="preserve"> in common parameter table</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39668CBD" w14:textId="77777777" w:rsidR="0009794D" w:rsidRPr="0009794D" w:rsidRDefault="0009794D">
            <w:pPr>
              <w:jc w:val="both"/>
              <w:rPr>
                <w:rFonts w:eastAsiaTheme="minorEastAsia" w:hint="eastAsia"/>
                <w:lang w:eastAsia="zh-CN"/>
              </w:rPr>
            </w:pPr>
            <w:r w:rsidRPr="0009794D">
              <w:rPr>
                <w:rFonts w:eastAsiaTheme="minorEastAsia" w:hint="eastAsia"/>
                <w:lang w:eastAsia="zh-CN"/>
              </w:rPr>
              <w:t>Nokia</w:t>
            </w:r>
          </w:p>
        </w:tc>
      </w:tr>
      <w:tr w:rsidR="0009794D" w14:paraId="5F48EB13" w14:textId="77777777" w:rsidTr="0009794D">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242333" w14:textId="77777777" w:rsidR="0009794D" w:rsidRPr="0009794D" w:rsidRDefault="0009794D">
            <w:pPr>
              <w:jc w:val="both"/>
              <w:rPr>
                <w:rFonts w:eastAsiaTheme="minorEastAsia" w:hint="eastAsia"/>
                <w:lang w:eastAsia="zh-CN"/>
              </w:rPr>
            </w:pPr>
            <w:r w:rsidRPr="0009794D">
              <w:rPr>
                <w:rFonts w:eastAsiaTheme="minorEastAsia" w:hint="eastAsia"/>
                <w:lang w:eastAsia="zh-CN"/>
              </w:rPr>
              <w:t>FRC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5B674639" w14:textId="77777777" w:rsidR="0009794D" w:rsidRPr="0009794D" w:rsidRDefault="0009794D">
            <w:pPr>
              <w:jc w:val="both"/>
              <w:rPr>
                <w:rFonts w:eastAsiaTheme="minorEastAsia" w:hint="eastAsia"/>
                <w:lang w:eastAsia="zh-CN"/>
              </w:rPr>
            </w:pPr>
            <w:r w:rsidRPr="0009794D">
              <w:rPr>
                <w:rFonts w:eastAsiaTheme="minorEastAsia" w:hint="eastAsia"/>
                <w:lang w:eastAsia="zh-CN"/>
              </w:rPr>
              <w:t>Capture the 7MHz FRC</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23FDEBB9" w14:textId="77777777" w:rsidR="0009794D" w:rsidRPr="0009794D" w:rsidRDefault="0009794D">
            <w:pPr>
              <w:jc w:val="both"/>
              <w:rPr>
                <w:rFonts w:eastAsiaTheme="minorEastAsia" w:hint="eastAsia"/>
                <w:lang w:eastAsia="zh-CN"/>
              </w:rPr>
            </w:pPr>
            <w:r w:rsidRPr="0009794D">
              <w:rPr>
                <w:rFonts w:eastAsiaTheme="minorEastAsia" w:hint="eastAsia"/>
                <w:lang w:eastAsia="zh-CN"/>
              </w:rPr>
              <w:t> Apple</w:t>
            </w:r>
          </w:p>
        </w:tc>
      </w:tr>
      <w:tr w:rsidR="0009794D" w14:paraId="4356812E" w14:textId="77777777" w:rsidTr="0009794D">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F3410" w14:textId="77777777" w:rsidR="0009794D" w:rsidRPr="0009794D" w:rsidRDefault="0009794D">
            <w:pPr>
              <w:jc w:val="both"/>
              <w:rPr>
                <w:rFonts w:eastAsiaTheme="minorEastAsia" w:hint="eastAsia"/>
                <w:lang w:eastAsia="zh-CN"/>
              </w:rPr>
            </w:pPr>
            <w:r w:rsidRPr="0009794D">
              <w:rPr>
                <w:rFonts w:eastAsiaTheme="minorEastAsia" w:hint="eastAsia"/>
                <w:lang w:eastAsia="zh-CN"/>
              </w:rPr>
              <w:t>CQI and SDR requirements for 7MHz</w:t>
            </w:r>
            <w:r w:rsidRPr="0009794D">
              <w:rPr>
                <w:rFonts w:eastAsiaTheme="minorEastAsia" w:hint="eastAsia"/>
                <w:lang w:eastAsia="zh-CN"/>
              </w:rPr>
              <w:t> </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442CFC77" w14:textId="77777777" w:rsidR="0009794D" w:rsidRPr="0009794D" w:rsidRDefault="0009794D">
            <w:pPr>
              <w:jc w:val="both"/>
              <w:rPr>
                <w:rFonts w:eastAsiaTheme="minorEastAsia" w:hint="eastAsia"/>
                <w:lang w:eastAsia="zh-CN"/>
              </w:rPr>
            </w:pPr>
            <w:r w:rsidRPr="0009794D">
              <w:rPr>
                <w:rFonts w:eastAsiaTheme="minorEastAsia" w:hint="eastAsia"/>
                <w:lang w:eastAsia="zh-CN"/>
              </w:rPr>
              <w:t>Update the test setup for CQI and SDR requirements for 7MHz</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0CDE32FB" w14:textId="77777777" w:rsidR="0009794D" w:rsidRPr="0009794D" w:rsidRDefault="0009794D">
            <w:pPr>
              <w:jc w:val="both"/>
              <w:rPr>
                <w:rFonts w:eastAsiaTheme="minorEastAsia" w:hint="eastAsia"/>
                <w:lang w:eastAsia="zh-CN"/>
              </w:rPr>
            </w:pPr>
            <w:r w:rsidRPr="0009794D">
              <w:rPr>
                <w:rFonts w:eastAsiaTheme="minorEastAsia" w:hint="eastAsia"/>
                <w:lang w:eastAsia="zh-CN"/>
              </w:rPr>
              <w:t> CTC</w:t>
            </w:r>
          </w:p>
        </w:tc>
      </w:tr>
      <w:tr w:rsidR="0009794D" w14:paraId="2791A2C6" w14:textId="77777777" w:rsidTr="0009794D">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68BD0" w14:textId="77777777" w:rsidR="0009794D" w:rsidRPr="0009794D" w:rsidRDefault="0009794D">
            <w:pPr>
              <w:jc w:val="both"/>
              <w:rPr>
                <w:rFonts w:eastAsiaTheme="minorEastAsia" w:hint="eastAsia"/>
                <w:lang w:eastAsia="zh-CN"/>
              </w:rPr>
            </w:pPr>
            <w:r w:rsidRPr="0009794D">
              <w:rPr>
                <w:rFonts w:eastAsiaTheme="minorEastAsia" w:hint="eastAsia"/>
                <w:lang w:eastAsia="zh-CN"/>
              </w:rPr>
              <w:t>Simulation summary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584E9D0D" w14:textId="77777777" w:rsidR="0009794D" w:rsidRPr="0009794D" w:rsidRDefault="0009794D">
            <w:pPr>
              <w:jc w:val="both"/>
              <w:rPr>
                <w:rFonts w:eastAsiaTheme="minorEastAsia" w:hint="eastAsia"/>
                <w:lang w:eastAsia="zh-CN"/>
              </w:rPr>
            </w:pPr>
            <w:r w:rsidRPr="0009794D">
              <w:rPr>
                <w:rFonts w:eastAsiaTheme="minorEastAsia" w:hint="eastAsia"/>
                <w:lang w:eastAsia="zh-CN"/>
              </w:rPr>
              <w:t>Spread sheet for simulation summary</w:t>
            </w:r>
            <w:r w:rsidRPr="0009794D">
              <w:rPr>
                <w:rFonts w:eastAsiaTheme="minorEastAsia" w:hint="eastAsia"/>
                <w:lang w:eastAsia="zh-CN"/>
              </w:rPr>
              <w:t> </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5AEBEA8A" w14:textId="77777777" w:rsidR="0009794D" w:rsidRPr="0009794D" w:rsidRDefault="0009794D">
            <w:pPr>
              <w:jc w:val="both"/>
              <w:rPr>
                <w:rFonts w:eastAsiaTheme="minorEastAsia" w:hint="eastAsia"/>
                <w:lang w:eastAsia="zh-CN"/>
              </w:rPr>
            </w:pPr>
            <w:r w:rsidRPr="0009794D">
              <w:rPr>
                <w:rFonts w:eastAsiaTheme="minorEastAsia" w:hint="eastAsia"/>
                <w:lang w:eastAsia="zh-CN"/>
              </w:rPr>
              <w:t> ZTE</w:t>
            </w:r>
          </w:p>
        </w:tc>
      </w:tr>
      <w:tr w:rsidR="0009794D" w14:paraId="223F991F" w14:textId="77777777" w:rsidTr="0009794D">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1E5C53" w14:textId="77777777" w:rsidR="0009794D" w:rsidRPr="0009794D" w:rsidRDefault="0009794D">
            <w:pPr>
              <w:jc w:val="both"/>
              <w:rPr>
                <w:rFonts w:eastAsiaTheme="minorEastAsia" w:hint="eastAsia"/>
                <w:lang w:eastAsia="zh-CN"/>
              </w:rPr>
            </w:pPr>
            <w:r w:rsidRPr="0009794D">
              <w:rPr>
                <w:rFonts w:eastAsiaTheme="minorEastAsia" w:hint="eastAsia"/>
                <w:lang w:eastAsia="zh-CN"/>
              </w:rPr>
              <w:t>Big CR on introducing demodulation and CSI requirements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3CC8A030" w14:textId="77777777" w:rsidR="0009794D" w:rsidRPr="0009794D" w:rsidRDefault="0009794D">
            <w:pPr>
              <w:jc w:val="both"/>
              <w:rPr>
                <w:rFonts w:eastAsiaTheme="minorEastAsia" w:hint="eastAsia"/>
                <w:lang w:eastAsia="zh-CN"/>
              </w:rPr>
            </w:pPr>
            <w:r w:rsidRPr="0009794D">
              <w:rPr>
                <w:rFonts w:eastAsiaTheme="minorEastAsia" w:hint="eastAsia"/>
                <w:lang w:eastAsia="zh-CN"/>
              </w:rPr>
              <w:t>Big CR</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77B62893" w14:textId="77777777" w:rsidR="0009794D" w:rsidRPr="0009794D" w:rsidRDefault="0009794D">
            <w:pPr>
              <w:jc w:val="both"/>
              <w:rPr>
                <w:rFonts w:eastAsiaTheme="minorEastAsia" w:hint="eastAsia"/>
                <w:lang w:eastAsia="zh-CN"/>
              </w:rPr>
            </w:pPr>
            <w:r w:rsidRPr="0009794D">
              <w:rPr>
                <w:rFonts w:eastAsiaTheme="minorEastAsia" w:hint="eastAsia"/>
                <w:lang w:eastAsia="zh-CN"/>
              </w:rPr>
              <w:t>Huawei</w:t>
            </w:r>
          </w:p>
        </w:tc>
      </w:tr>
    </w:tbl>
    <w:p w14:paraId="74140C72" w14:textId="2CCC293A" w:rsidR="00163132" w:rsidRPr="00CF6C72" w:rsidRDefault="00163132" w:rsidP="00CF6C72">
      <w:pPr>
        <w:pStyle w:val="B1"/>
        <w:ind w:left="0" w:firstLine="0"/>
        <w:rPr>
          <w:rFonts w:eastAsiaTheme="minorEastAsia" w:hint="eastAsia"/>
          <w:lang w:eastAsia="zh-CN"/>
        </w:rPr>
      </w:pPr>
    </w:p>
    <w:sectPr w:rsidR="00163132" w:rsidRPr="00CF6C7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9B2FF" w14:textId="77777777" w:rsidR="00180FE8" w:rsidRPr="00A10429" w:rsidRDefault="00180FE8" w:rsidP="0064547A">
      <w:pPr>
        <w:spacing w:after="0"/>
        <w:rPr>
          <w:kern w:val="2"/>
          <w:lang w:eastAsia="zh-CN"/>
        </w:rPr>
      </w:pPr>
      <w:r>
        <w:separator/>
      </w:r>
    </w:p>
  </w:endnote>
  <w:endnote w:type="continuationSeparator" w:id="0">
    <w:p w14:paraId="02CD89BE" w14:textId="77777777" w:rsidR="00180FE8" w:rsidRPr="00A10429" w:rsidRDefault="00180FE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2D15D" w14:textId="77777777" w:rsidR="00180FE8" w:rsidRPr="00A10429" w:rsidRDefault="00180FE8" w:rsidP="0064547A">
      <w:pPr>
        <w:spacing w:after="0"/>
        <w:rPr>
          <w:kern w:val="2"/>
          <w:lang w:eastAsia="zh-CN"/>
        </w:rPr>
      </w:pPr>
      <w:r>
        <w:separator/>
      </w:r>
    </w:p>
  </w:footnote>
  <w:footnote w:type="continuationSeparator" w:id="0">
    <w:p w14:paraId="7F01A89D" w14:textId="77777777" w:rsidR="00180FE8" w:rsidRPr="00A10429" w:rsidRDefault="00180FE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944FFE"/>
    <w:multiLevelType w:val="hybridMultilevel"/>
    <w:tmpl w:val="13B087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E21EB4"/>
    <w:multiLevelType w:val="hybridMultilevel"/>
    <w:tmpl w:val="3E0E15A2"/>
    <w:lvl w:ilvl="0" w:tplc="04090003">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4721E1"/>
    <w:multiLevelType w:val="multilevel"/>
    <w:tmpl w:val="314721E1"/>
    <w:lvl w:ilvl="0">
      <w:start w:val="1"/>
      <w:numFmt w:val="bullet"/>
      <w:lvlText w:val=""/>
      <w:lvlJc w:val="left"/>
      <w:pPr>
        <w:ind w:left="1860" w:hanging="420"/>
      </w:pPr>
      <w:rPr>
        <w:rFonts w:ascii="Wingdings" w:hAnsi="Wingdings"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5"/>
  </w:num>
  <w:num w:numId="3">
    <w:abstractNumId w:val="25"/>
  </w:num>
  <w:num w:numId="4">
    <w:abstractNumId w:val="13"/>
  </w:num>
  <w:num w:numId="5">
    <w:abstractNumId w:val="5"/>
  </w:num>
  <w:num w:numId="6">
    <w:abstractNumId w:val="20"/>
  </w:num>
  <w:num w:numId="7">
    <w:abstractNumId w:val="4"/>
  </w:num>
  <w:num w:numId="8">
    <w:abstractNumId w:val="19"/>
  </w:num>
  <w:num w:numId="9">
    <w:abstractNumId w:val="26"/>
  </w:num>
  <w:num w:numId="10">
    <w:abstractNumId w:val="26"/>
  </w:num>
  <w:num w:numId="11">
    <w:abstractNumId w:val="1"/>
  </w:num>
  <w:num w:numId="12">
    <w:abstractNumId w:val="8"/>
  </w:num>
  <w:num w:numId="13">
    <w:abstractNumId w:val="7"/>
  </w:num>
  <w:num w:numId="14">
    <w:abstractNumId w:val="24"/>
  </w:num>
  <w:num w:numId="15">
    <w:abstractNumId w:val="26"/>
  </w:num>
  <w:num w:numId="16">
    <w:abstractNumId w:val="26"/>
  </w:num>
  <w:num w:numId="17">
    <w:abstractNumId w:val="18"/>
  </w:num>
  <w:num w:numId="18">
    <w:abstractNumId w:val="27"/>
  </w:num>
  <w:num w:numId="19">
    <w:abstractNumId w:val="26"/>
  </w:num>
  <w:num w:numId="20">
    <w:abstractNumId w:val="6"/>
  </w:num>
  <w:num w:numId="21">
    <w:abstractNumId w:val="26"/>
  </w:num>
  <w:num w:numId="22">
    <w:abstractNumId w:val="26"/>
  </w:num>
  <w:num w:numId="23">
    <w:abstractNumId w:val="9"/>
  </w:num>
  <w:num w:numId="24">
    <w:abstractNumId w:val="2"/>
  </w:num>
  <w:num w:numId="25">
    <w:abstractNumId w:val="0"/>
  </w:num>
  <w:num w:numId="26">
    <w:abstractNumId w:val="10"/>
  </w:num>
  <w:num w:numId="27">
    <w:abstractNumId w:val="11"/>
  </w:num>
  <w:num w:numId="28">
    <w:abstractNumId w:val="21"/>
  </w:num>
  <w:num w:numId="29">
    <w:abstractNumId w:val="22"/>
  </w:num>
  <w:num w:numId="30">
    <w:abstractNumId w:val="17"/>
  </w:num>
  <w:num w:numId="31">
    <w:abstractNumId w:val="16"/>
  </w:num>
  <w:num w:numId="32">
    <w:abstractNumId w:val="23"/>
  </w:num>
  <w:num w:numId="33">
    <w:abstractNumId w:val="14"/>
  </w:num>
  <w:num w:numId="34">
    <w:abstractNumId w:val="3"/>
  </w:num>
  <w:num w:numId="3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94D"/>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FE8"/>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0FFC"/>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0B"/>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6848"/>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5DD"/>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FFA"/>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C72"/>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397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C53976"/>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5397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C53976"/>
    <w:pPr>
      <w:ind w:left="1418" w:hanging="1418"/>
      <w:outlineLvl w:val="3"/>
    </w:pPr>
    <w:rPr>
      <w:sz w:val="24"/>
    </w:rPr>
  </w:style>
  <w:style w:type="paragraph" w:styleId="5">
    <w:name w:val="heading 5"/>
    <w:basedOn w:val="4"/>
    <w:next w:val="a"/>
    <w:link w:val="50"/>
    <w:qFormat/>
    <w:rsid w:val="00C53976"/>
    <w:pPr>
      <w:ind w:left="1701" w:hanging="1701"/>
      <w:outlineLvl w:val="4"/>
    </w:pPr>
    <w:rPr>
      <w:sz w:val="22"/>
    </w:rPr>
  </w:style>
  <w:style w:type="paragraph" w:styleId="6">
    <w:name w:val="heading 6"/>
    <w:basedOn w:val="H6"/>
    <w:next w:val="a"/>
    <w:link w:val="60"/>
    <w:qFormat/>
    <w:rsid w:val="00C53976"/>
    <w:pPr>
      <w:outlineLvl w:val="5"/>
    </w:pPr>
  </w:style>
  <w:style w:type="paragraph" w:styleId="7">
    <w:name w:val="heading 7"/>
    <w:basedOn w:val="H6"/>
    <w:next w:val="a"/>
    <w:link w:val="70"/>
    <w:qFormat/>
    <w:rsid w:val="00C53976"/>
    <w:pPr>
      <w:outlineLvl w:val="6"/>
    </w:pPr>
  </w:style>
  <w:style w:type="paragraph" w:styleId="8">
    <w:name w:val="heading 8"/>
    <w:basedOn w:val="1"/>
    <w:next w:val="a"/>
    <w:link w:val="80"/>
    <w:qFormat/>
    <w:rsid w:val="00C53976"/>
    <w:pPr>
      <w:ind w:left="0" w:firstLine="0"/>
      <w:outlineLvl w:val="7"/>
    </w:pPr>
  </w:style>
  <w:style w:type="paragraph" w:styleId="9">
    <w:name w:val="heading 9"/>
    <w:basedOn w:val="8"/>
    <w:next w:val="a"/>
    <w:link w:val="90"/>
    <w:qFormat/>
    <w:rsid w:val="00C539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link w:val="a4"/>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a5">
    <w:name w:val="Document Map"/>
    <w:basedOn w:val="a"/>
    <w:link w:val="a6"/>
    <w:uiPriority w:val="99"/>
    <w:semiHidden/>
    <w:unhideWhenUsed/>
    <w:rsid w:val="00A51758"/>
    <w:rPr>
      <w:rFonts w:ascii="宋体"/>
      <w:sz w:val="18"/>
      <w:szCs w:val="18"/>
    </w:rPr>
  </w:style>
  <w:style w:type="character" w:customStyle="1" w:styleId="a6">
    <w:name w:val="文档结构图 字符"/>
    <w:link w:val="a5"/>
    <w:uiPriority w:val="99"/>
    <w:semiHidden/>
    <w:rsid w:val="00A51758"/>
    <w:rPr>
      <w:rFonts w:ascii="宋体" w:hAnsi="Times New Roman"/>
      <w:sz w:val="18"/>
      <w:szCs w:val="18"/>
      <w:lang w:val="en-GB" w:eastAsia="en-US"/>
    </w:rPr>
  </w:style>
  <w:style w:type="table" w:styleId="a7">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212EC"/>
    <w:pPr>
      <w:spacing w:after="0"/>
    </w:pPr>
    <w:rPr>
      <w:sz w:val="18"/>
      <w:szCs w:val="18"/>
    </w:rPr>
  </w:style>
  <w:style w:type="character" w:customStyle="1" w:styleId="a9">
    <w:name w:val="批注框文本 字符"/>
    <w:link w:val="a8"/>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a">
    <w:name w:val="header"/>
    <w:link w:val="ab"/>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b">
    <w:name w:val="页眉 字符"/>
    <w:link w:val="aa"/>
    <w:rsid w:val="00B971DE"/>
    <w:rPr>
      <w:rFonts w:ascii="Arial" w:eastAsia="Times New Roman" w:hAnsi="Arial"/>
      <w:b/>
      <w:noProof/>
      <w:sz w:val="18"/>
    </w:rPr>
  </w:style>
  <w:style w:type="paragraph" w:styleId="ac">
    <w:name w:val="footer"/>
    <w:basedOn w:val="aa"/>
    <w:link w:val="ad"/>
    <w:rsid w:val="00C53976"/>
    <w:pPr>
      <w:jc w:val="center"/>
    </w:pPr>
    <w:rPr>
      <w:i/>
    </w:rPr>
  </w:style>
  <w:style w:type="character" w:customStyle="1" w:styleId="ad">
    <w:name w:val="页脚 字符"/>
    <w:link w:val="ac"/>
    <w:rsid w:val="00B971DE"/>
    <w:rPr>
      <w:rFonts w:ascii="Arial" w:eastAsia="Times New Roman" w:hAnsi="Arial"/>
      <w:b/>
      <w:i/>
      <w:noProof/>
      <w:sz w:val="18"/>
    </w:rPr>
  </w:style>
  <w:style w:type="paragraph" w:styleId="ae">
    <w:name w:val="Date"/>
    <w:basedOn w:val="a"/>
    <w:next w:val="a"/>
    <w:link w:val="af"/>
    <w:uiPriority w:val="99"/>
    <w:semiHidden/>
    <w:unhideWhenUsed/>
    <w:rsid w:val="004B3A83"/>
    <w:pPr>
      <w:ind w:leftChars="2500" w:left="100"/>
    </w:pPr>
  </w:style>
  <w:style w:type="character" w:customStyle="1" w:styleId="af">
    <w:name w:val="日期 字符"/>
    <w:link w:val="ae"/>
    <w:uiPriority w:val="99"/>
    <w:semiHidden/>
    <w:rsid w:val="004B3A83"/>
    <w:rPr>
      <w:rFonts w:ascii="Times New Roman" w:hAnsi="Times New Roman"/>
      <w:lang w:val="en-GB" w:eastAsia="en-US"/>
    </w:rPr>
  </w:style>
  <w:style w:type="paragraph" w:styleId="af0">
    <w:name w:val="List Paragraph"/>
    <w:basedOn w:val="a"/>
    <w:link w:val="af1"/>
    <w:uiPriority w:val="34"/>
    <w:qFormat/>
    <w:rsid w:val="00D5446B"/>
    <w:pPr>
      <w:ind w:firstLineChars="200" w:firstLine="420"/>
    </w:pPr>
  </w:style>
  <w:style w:type="character" w:customStyle="1" w:styleId="texhtml">
    <w:name w:val="texhtml"/>
    <w:basedOn w:val="a0"/>
    <w:rsid w:val="001A49E4"/>
  </w:style>
  <w:style w:type="paragraph" w:styleId="af2">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21">
    <w:name w:val="index 2"/>
    <w:basedOn w:val="11"/>
    <w:semiHidden/>
    <w:rsid w:val="00C53976"/>
    <w:pPr>
      <w:ind w:left="284"/>
    </w:pPr>
  </w:style>
  <w:style w:type="paragraph" w:styleId="11">
    <w:name w:val="index 1"/>
    <w:basedOn w:val="a"/>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C53976"/>
    <w:pPr>
      <w:outlineLvl w:val="9"/>
    </w:pPr>
  </w:style>
  <w:style w:type="paragraph" w:styleId="22">
    <w:name w:val="List Number 2"/>
    <w:basedOn w:val="af3"/>
    <w:semiHidden/>
    <w:rsid w:val="00C53976"/>
    <w:pPr>
      <w:ind w:left="851"/>
    </w:pPr>
  </w:style>
  <w:style w:type="character" w:styleId="af4">
    <w:name w:val="footnote reference"/>
    <w:basedOn w:val="a0"/>
    <w:semiHidden/>
    <w:rsid w:val="00C53976"/>
    <w:rPr>
      <w:b/>
      <w:position w:val="6"/>
      <w:sz w:val="16"/>
    </w:rPr>
  </w:style>
  <w:style w:type="paragraph" w:styleId="af5">
    <w:name w:val="footnote text"/>
    <w:basedOn w:val="a"/>
    <w:link w:val="af6"/>
    <w:semiHidden/>
    <w:rsid w:val="00C53976"/>
    <w:pPr>
      <w:keepLines/>
      <w:spacing w:after="0"/>
      <w:ind w:left="454" w:hanging="454"/>
    </w:pPr>
    <w:rPr>
      <w:sz w:val="16"/>
    </w:rPr>
  </w:style>
  <w:style w:type="character" w:customStyle="1" w:styleId="af6">
    <w:name w:val="脚注文本 字符"/>
    <w:basedOn w:val="a0"/>
    <w:link w:val="af5"/>
    <w:semiHidden/>
    <w:rsid w:val="003E08FC"/>
    <w:rPr>
      <w:rFonts w:ascii="Times New Roman" w:eastAsia="Times New Roman" w:hAnsi="Times New Roman"/>
      <w:sz w:val="16"/>
    </w:rPr>
  </w:style>
  <w:style w:type="paragraph" w:customStyle="1" w:styleId="TF">
    <w:name w:val="TF"/>
    <w:basedOn w:val="TH"/>
    <w:rsid w:val="00C53976"/>
    <w:pPr>
      <w:keepNext w:val="0"/>
      <w:spacing w:before="0" w:after="240"/>
    </w:pPr>
  </w:style>
  <w:style w:type="paragraph" w:customStyle="1" w:styleId="NO">
    <w:name w:val="NO"/>
    <w:basedOn w:val="a"/>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a"/>
    <w:rsid w:val="00C53976"/>
    <w:pPr>
      <w:keepLines/>
      <w:ind w:left="1702" w:hanging="1418"/>
    </w:pPr>
  </w:style>
  <w:style w:type="paragraph" w:customStyle="1" w:styleId="FP">
    <w:name w:val="FP"/>
    <w:basedOn w:val="a"/>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a"/>
    <w:semiHidden/>
    <w:rsid w:val="00C53976"/>
    <w:pPr>
      <w:ind w:left="1985" w:hanging="1985"/>
    </w:pPr>
  </w:style>
  <w:style w:type="paragraph" w:styleId="TOC7">
    <w:name w:val="toc 7"/>
    <w:basedOn w:val="TOC6"/>
    <w:next w:val="a"/>
    <w:semiHidden/>
    <w:rsid w:val="00C53976"/>
    <w:pPr>
      <w:ind w:left="2268" w:hanging="2268"/>
    </w:pPr>
  </w:style>
  <w:style w:type="paragraph" w:styleId="23">
    <w:name w:val="List Bullet 2"/>
    <w:basedOn w:val="af7"/>
    <w:semiHidden/>
    <w:rsid w:val="00C53976"/>
    <w:pPr>
      <w:ind w:left="851"/>
    </w:pPr>
  </w:style>
  <w:style w:type="paragraph" w:styleId="31">
    <w:name w:val="List Bullet 3"/>
    <w:basedOn w:val="23"/>
    <w:semiHidden/>
    <w:rsid w:val="00C53976"/>
    <w:pPr>
      <w:ind w:left="1135"/>
    </w:pPr>
  </w:style>
  <w:style w:type="paragraph" w:styleId="af3">
    <w:name w:val="List Number"/>
    <w:basedOn w:val="af8"/>
    <w:semiHidden/>
    <w:rsid w:val="00C53976"/>
  </w:style>
  <w:style w:type="paragraph" w:customStyle="1" w:styleId="EQ">
    <w:name w:val="EQ"/>
    <w:basedOn w:val="a"/>
    <w:next w:val="a"/>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5"/>
    <w:next w:val="a"/>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24">
    <w:name w:val="List 2"/>
    <w:basedOn w:val="af8"/>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C53976"/>
    <w:pPr>
      <w:ind w:left="1135"/>
    </w:pPr>
  </w:style>
  <w:style w:type="paragraph" w:styleId="41">
    <w:name w:val="List 4"/>
    <w:basedOn w:val="32"/>
    <w:semiHidden/>
    <w:rsid w:val="00C53976"/>
    <w:pPr>
      <w:ind w:left="1418"/>
    </w:pPr>
  </w:style>
  <w:style w:type="paragraph" w:styleId="51">
    <w:name w:val="List 5"/>
    <w:basedOn w:val="41"/>
    <w:semiHidden/>
    <w:rsid w:val="00C53976"/>
    <w:pPr>
      <w:ind w:left="1702"/>
    </w:pPr>
  </w:style>
  <w:style w:type="paragraph" w:customStyle="1" w:styleId="EditorsNote">
    <w:name w:val="Editor's Note"/>
    <w:basedOn w:val="NO"/>
    <w:rsid w:val="00C53976"/>
    <w:rPr>
      <w:color w:val="FF0000"/>
    </w:rPr>
  </w:style>
  <w:style w:type="paragraph" w:styleId="af8">
    <w:name w:val="List"/>
    <w:basedOn w:val="a"/>
    <w:semiHidden/>
    <w:rsid w:val="00C53976"/>
    <w:pPr>
      <w:ind w:left="568" w:hanging="284"/>
    </w:pPr>
  </w:style>
  <w:style w:type="paragraph" w:styleId="af7">
    <w:name w:val="List Bullet"/>
    <w:basedOn w:val="af8"/>
    <w:semiHidden/>
    <w:rsid w:val="00C53976"/>
  </w:style>
  <w:style w:type="paragraph" w:styleId="42">
    <w:name w:val="List Bullet 4"/>
    <w:basedOn w:val="31"/>
    <w:semiHidden/>
    <w:rsid w:val="00C53976"/>
    <w:pPr>
      <w:ind w:left="1418"/>
    </w:pPr>
  </w:style>
  <w:style w:type="paragraph" w:styleId="52">
    <w:name w:val="List Bullet 5"/>
    <w:basedOn w:val="42"/>
    <w:semiHidden/>
    <w:rsid w:val="00C53976"/>
    <w:pPr>
      <w:ind w:left="1702"/>
    </w:pPr>
  </w:style>
  <w:style w:type="paragraph" w:customStyle="1" w:styleId="B1">
    <w:name w:val="B1"/>
    <w:basedOn w:val="af8"/>
    <w:rsid w:val="00C53976"/>
  </w:style>
  <w:style w:type="paragraph" w:customStyle="1" w:styleId="B2">
    <w:name w:val="B2"/>
    <w:basedOn w:val="24"/>
    <w:rsid w:val="00C53976"/>
  </w:style>
  <w:style w:type="paragraph" w:customStyle="1" w:styleId="B3">
    <w:name w:val="B3"/>
    <w:basedOn w:val="32"/>
    <w:rsid w:val="00C53976"/>
  </w:style>
  <w:style w:type="paragraph" w:customStyle="1" w:styleId="B4">
    <w:name w:val="B4"/>
    <w:basedOn w:val="41"/>
    <w:rsid w:val="00C53976"/>
  </w:style>
  <w:style w:type="paragraph" w:customStyle="1" w:styleId="B5">
    <w:name w:val="B5"/>
    <w:basedOn w:val="51"/>
    <w:rsid w:val="00C53976"/>
  </w:style>
  <w:style w:type="paragraph" w:customStyle="1" w:styleId="ZTD">
    <w:name w:val="ZTD"/>
    <w:basedOn w:val="ZB"/>
    <w:rsid w:val="00C53976"/>
    <w:pPr>
      <w:framePr w:hRule="auto" w:wrap="notBeside" w:y="852"/>
    </w:pPr>
    <w:rPr>
      <w:i w:val="0"/>
      <w:sz w:val="40"/>
    </w:rPr>
  </w:style>
  <w:style w:type="character" w:customStyle="1" w:styleId="a4">
    <w:name w:val="题注 字符"/>
    <w:link w:val="a3"/>
    <w:qFormat/>
    <w:rsid w:val="006B6848"/>
    <w:rPr>
      <w:rFonts w:ascii="Times New Roman" w:eastAsia="Times New Roman" w:hAnsi="Times New Roman"/>
      <w:b/>
      <w:bCs/>
      <w:lang w:val="en-US"/>
    </w:rPr>
  </w:style>
  <w:style w:type="character" w:customStyle="1" w:styleId="af1">
    <w:name w:val="列表段落 字符"/>
    <w:link w:val="af0"/>
    <w:uiPriority w:val="34"/>
    <w:qFormat/>
    <w:locked/>
    <w:rsid w:val="006B6848"/>
    <w:rPr>
      <w:rFonts w:ascii="Times New Roman" w:eastAsia="Times New Roman" w:hAnsi="Times New Roman"/>
    </w:rPr>
  </w:style>
  <w:style w:type="character" w:customStyle="1" w:styleId="apple-converted-space">
    <w:name w:val="apple-converted-space"/>
    <w:basedOn w:val="a0"/>
    <w:rsid w:val="0009794D"/>
  </w:style>
  <w:style w:type="character" w:styleId="af9">
    <w:name w:val="Strong"/>
    <w:basedOn w:val="a0"/>
    <w:uiPriority w:val="22"/>
    <w:qFormat/>
    <w:rsid w:val="000979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1154497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455</Words>
  <Characters>2599</Characters>
  <Application>Microsoft Office Word</Application>
  <DocSecurity>0</DocSecurity>
  <Lines>21</Lines>
  <Paragraphs>6</Paragraphs>
  <ScaleCrop>false</ScaleCrop>
  <Company>Huawei Technologies Co.,Ltd.</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like (P)</cp:lastModifiedBy>
  <cp:revision>2</cp:revision>
  <dcterms:created xsi:type="dcterms:W3CDTF">2025-05-22T16:58:00Z</dcterms:created>
  <dcterms:modified xsi:type="dcterms:W3CDTF">2025-05-22T16:58:00Z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